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78166" w14:textId="77777777" w:rsidR="00CD6CFB" w:rsidRDefault="00CD6CFB" w:rsidP="00CD6CFB">
      <w:pPr>
        <w:pStyle w:val="DPVHBodyAllDocs"/>
      </w:pPr>
    </w:p>
    <w:p w14:paraId="426BF926" w14:textId="77777777" w:rsidR="00CD6CFB" w:rsidRPr="00CD6CFB" w:rsidRDefault="004570E2" w:rsidP="00CD6CFB">
      <w:pPr>
        <w:spacing w:after="0" w:line="240" w:lineRule="auto"/>
        <w:jc w:val="center"/>
        <w:rPr>
          <w:rFonts w:ascii="Calibri" w:eastAsia="Calibri" w:hAnsi="Calibri" w:cs="Times New Roman"/>
          <w:b/>
          <w:color w:val="E80087"/>
          <w:sz w:val="24"/>
          <w:szCs w:val="24"/>
          <w:lang w:val="en-US"/>
        </w:rPr>
      </w:pPr>
      <w:r w:rsidRPr="00CD6CFB">
        <w:rPr>
          <w:rFonts w:ascii="Calibri" w:eastAsia="Calibri" w:hAnsi="Calibri" w:cs="Times New Roman"/>
          <w:bCs/>
          <w:color w:val="E80087"/>
          <w:sz w:val="24"/>
          <w:szCs w:val="24"/>
          <w:lang w:val="en-US"/>
        </w:rPr>
        <w:t>PLEASE COMPLETE</w:t>
      </w:r>
      <w:r w:rsidRPr="00CD6CFB">
        <w:rPr>
          <w:rFonts w:ascii="Calibri" w:eastAsia="Calibri" w:hAnsi="Calibri" w:cs="Times New Roman"/>
          <w:b/>
          <w:color w:val="E80087"/>
          <w:sz w:val="24"/>
          <w:szCs w:val="24"/>
          <w:lang w:val="en-US"/>
        </w:rPr>
        <w:t xml:space="preserve"> ALL </w:t>
      </w:r>
      <w:r w:rsidRPr="00CD6CFB">
        <w:rPr>
          <w:rFonts w:ascii="Calibri" w:eastAsia="Calibri" w:hAnsi="Calibri" w:cs="Times New Roman"/>
          <w:bCs/>
          <w:color w:val="E80087"/>
          <w:sz w:val="24"/>
          <w:szCs w:val="24"/>
          <w:lang w:val="en-US"/>
        </w:rPr>
        <w:t>SECTIONS OF REFERRAL FORM</w:t>
      </w:r>
    </w:p>
    <w:p w14:paraId="43421181" w14:textId="7F8F5C31" w:rsidR="00CD6CFB" w:rsidRPr="00CD6CFB" w:rsidRDefault="004570E2" w:rsidP="00CD6CFB">
      <w:pPr>
        <w:spacing w:after="0" w:line="240" w:lineRule="auto"/>
        <w:jc w:val="center"/>
        <w:rPr>
          <w:rFonts w:ascii="Calibri" w:eastAsia="Calibri" w:hAnsi="Calibri" w:cs="Times New Roman"/>
          <w:b/>
          <w:lang w:val="en-US"/>
        </w:rPr>
      </w:pPr>
      <w:r>
        <w:rPr>
          <w:noProof/>
        </w:rPr>
        <mc:AlternateContent>
          <mc:Choice Requires="wps">
            <w:drawing>
              <wp:anchor distT="45720" distB="45720" distL="114300" distR="114300" simplePos="0" relativeHeight="251658240" behindDoc="0" locked="0" layoutInCell="1" allowOverlap="1" wp14:anchorId="7E2C858A" wp14:editId="0D0BF1C7">
                <wp:simplePos x="0" y="0"/>
                <wp:positionH relativeFrom="margin">
                  <wp:align>right</wp:align>
                </wp:positionH>
                <wp:positionV relativeFrom="paragraph">
                  <wp:posOffset>340995</wp:posOffset>
                </wp:positionV>
                <wp:extent cx="6381750" cy="2171700"/>
                <wp:effectExtent l="0" t="0" r="19050"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2171700"/>
                        </a:xfrm>
                        <a:prstGeom prst="rect">
                          <a:avLst/>
                        </a:prstGeom>
                        <a:solidFill>
                          <a:schemeClr val="bg1"/>
                        </a:solidFill>
                        <a:ln w="9525">
                          <a:solidFill>
                            <a:schemeClr val="tx1"/>
                          </a:solidFill>
                          <a:miter lim="800000"/>
                          <a:headEnd/>
                          <a:tailEnd/>
                        </a:ln>
                      </wps:spPr>
                      <wps:txbx>
                        <w:txbxContent>
                          <w:p w14:paraId="23FB0FCF" w14:textId="77777777" w:rsidR="00CD6CFB" w:rsidRPr="00CD6CFB" w:rsidRDefault="004570E2" w:rsidP="00FF33E1">
                            <w:pPr>
                              <w:spacing w:after="0" w:line="240" w:lineRule="auto"/>
                              <w:rPr>
                                <w:b/>
                                <w:bCs/>
                                <w:color w:val="E80087"/>
                              </w:rPr>
                            </w:pPr>
                            <w:r w:rsidRPr="00CD6CFB">
                              <w:rPr>
                                <w:b/>
                                <w:bCs/>
                                <w:color w:val="E80087"/>
                              </w:rPr>
                              <w:t>Who we Support?</w:t>
                            </w:r>
                          </w:p>
                          <w:p w14:paraId="719A4FB6" w14:textId="77777777" w:rsidR="00CD6CFB" w:rsidRPr="00A256B1" w:rsidRDefault="004570E2" w:rsidP="00FF33E1">
                            <w:pPr>
                              <w:numPr>
                                <w:ilvl w:val="0"/>
                                <w:numId w:val="9"/>
                              </w:numPr>
                              <w:spacing w:after="0" w:line="240" w:lineRule="auto"/>
                              <w:rPr>
                                <w:color w:val="002060"/>
                              </w:rPr>
                            </w:pPr>
                            <w:r w:rsidRPr="00A256B1">
                              <w:rPr>
                                <w:color w:val="002060"/>
                              </w:rPr>
                              <w:t>Victims of crime</w:t>
                            </w:r>
                          </w:p>
                          <w:p w14:paraId="47F0FF50" w14:textId="77777777" w:rsidR="00CD6CFB" w:rsidRPr="00A256B1" w:rsidRDefault="004570E2" w:rsidP="00FF33E1">
                            <w:pPr>
                              <w:numPr>
                                <w:ilvl w:val="0"/>
                                <w:numId w:val="9"/>
                              </w:numPr>
                              <w:spacing w:after="0" w:line="240" w:lineRule="auto"/>
                              <w:rPr>
                                <w:color w:val="002060"/>
                              </w:rPr>
                            </w:pPr>
                            <w:r w:rsidRPr="00A256B1">
                              <w:rPr>
                                <w:color w:val="002060"/>
                              </w:rPr>
                              <w:t>Witnesses of a crime</w:t>
                            </w:r>
                          </w:p>
                          <w:p w14:paraId="037F8632" w14:textId="77777777" w:rsidR="00CD6CFB" w:rsidRPr="00A256B1" w:rsidRDefault="004570E2" w:rsidP="00FF33E1">
                            <w:pPr>
                              <w:numPr>
                                <w:ilvl w:val="0"/>
                                <w:numId w:val="9"/>
                              </w:numPr>
                              <w:spacing w:after="0" w:line="240" w:lineRule="auto"/>
                            </w:pPr>
                            <w:r w:rsidRPr="00A256B1">
                              <w:rPr>
                                <w:color w:val="002060"/>
                              </w:rPr>
                              <w:t>An affected family member of victim of crime</w:t>
                            </w:r>
                          </w:p>
                          <w:p w14:paraId="4E4BCF61" w14:textId="77777777" w:rsidR="00FF33E1" w:rsidRDefault="00FF33E1" w:rsidP="005A55EE">
                            <w:pPr>
                              <w:spacing w:after="0" w:line="240" w:lineRule="exact"/>
                              <w:rPr>
                                <w:b/>
                                <w:bCs/>
                                <w:color w:val="E80087"/>
                              </w:rPr>
                            </w:pPr>
                          </w:p>
                          <w:p w14:paraId="4D5FA450" w14:textId="77777777" w:rsidR="00CD6CFB" w:rsidRDefault="004570E2" w:rsidP="00FF33E1">
                            <w:pPr>
                              <w:spacing w:after="0" w:line="240" w:lineRule="auto"/>
                              <w:rPr>
                                <w:b/>
                                <w:bCs/>
                                <w:color w:val="E80087"/>
                              </w:rPr>
                            </w:pPr>
                            <w:r w:rsidRPr="00CD6CFB">
                              <w:rPr>
                                <w:b/>
                                <w:bCs/>
                                <w:color w:val="E80087"/>
                              </w:rPr>
                              <w:t>What we offer</w:t>
                            </w:r>
                            <w:bookmarkStart w:id="0" w:name="_Hlk146005255"/>
                            <w:r w:rsidRPr="00CD6CFB">
                              <w:rPr>
                                <w:b/>
                                <w:bCs/>
                                <w:color w:val="E80087"/>
                              </w:rPr>
                              <w:t>:</w:t>
                            </w:r>
                            <w:bookmarkEnd w:id="0"/>
                          </w:p>
                          <w:p w14:paraId="692F765D" w14:textId="77777777" w:rsidR="00CD6CFB" w:rsidRPr="00CD6CFB" w:rsidRDefault="004570E2" w:rsidP="00FF33E1">
                            <w:pPr>
                              <w:spacing w:after="0" w:line="240" w:lineRule="auto"/>
                              <w:rPr>
                                <w:b/>
                                <w:bCs/>
                                <w:color w:val="E80087"/>
                              </w:rPr>
                            </w:pPr>
                            <w:r w:rsidRPr="00A256B1">
                              <w:rPr>
                                <w:color w:val="002060"/>
                              </w:rPr>
                              <w:t xml:space="preserve">Person led practical support aimed at meeting immediate needs such as emergency home </w:t>
                            </w:r>
                            <w:r w:rsidRPr="00A256B1">
                              <w:rPr>
                                <w:color w:val="002060"/>
                              </w:rPr>
                              <w:t>security, information relating to legal and justice processes, support with criminal justice tasks such preparation of Victim Impact Statements and referrals to appropriate agencies to address the emotional impacts of trauma.</w:t>
                            </w:r>
                          </w:p>
                          <w:p w14:paraId="5CDCBDCD" w14:textId="77777777" w:rsidR="00042E52" w:rsidRDefault="00042E52" w:rsidP="00042E52">
                            <w:pPr>
                              <w:spacing w:after="0" w:line="240" w:lineRule="auto"/>
                              <w:rPr>
                                <w:b/>
                                <w:bCs/>
                                <w:color w:val="E80087"/>
                              </w:rPr>
                            </w:pPr>
                          </w:p>
                          <w:p w14:paraId="1B6A5085" w14:textId="77777777" w:rsidR="00CD6CFB" w:rsidRPr="00A256B1" w:rsidRDefault="004570E2" w:rsidP="00CD6CFB">
                            <w:pPr>
                              <w:rPr>
                                <w:color w:val="002060"/>
                              </w:rPr>
                            </w:pPr>
                            <w:r w:rsidRPr="005A55EE">
                              <w:rPr>
                                <w:b/>
                                <w:bCs/>
                                <w:color w:val="E80087"/>
                              </w:rPr>
                              <w:t>Where:</w:t>
                            </w:r>
                            <w:r w:rsidRPr="001523DB">
                              <w:rPr>
                                <w:color w:val="7030A0"/>
                              </w:rPr>
                              <w:t xml:space="preserve"> </w:t>
                            </w:r>
                            <w:r>
                              <w:rPr>
                                <w:color w:val="002060"/>
                              </w:rPr>
                              <w:t xml:space="preserve">Banyule, </w:t>
                            </w:r>
                            <w:r>
                              <w:rPr>
                                <w:color w:val="002060"/>
                              </w:rPr>
                              <w:t>Darebin, Merri-Bek, City of Hume, Yarra, Nillumbik, Whittlesea Local Government Areas</w:t>
                            </w:r>
                          </w:p>
                          <w:p w14:paraId="589FB922" w14:textId="77777777" w:rsidR="00CD6CFB" w:rsidRPr="00A256B1" w:rsidRDefault="00CD6CFB" w:rsidP="00CD6CFB">
                            <w:pPr>
                              <w:rPr>
                                <w:b/>
                                <w:bCs/>
                                <w:i/>
                                <w:iCs/>
                                <w:color w:val="FF3399"/>
                              </w:rPr>
                            </w:pPr>
                          </w:p>
                          <w:p w14:paraId="028E3DC0" w14:textId="77777777" w:rsidR="00CD6CFB" w:rsidRPr="00A256B1" w:rsidRDefault="004570E2" w:rsidP="00CD6CFB">
                            <w:pPr>
                              <w:rPr>
                                <w:b/>
                                <w:bCs/>
                                <w:i/>
                                <w:iCs/>
                                <w:color w:val="FF3399"/>
                              </w:rPr>
                            </w:pPr>
                            <w:r w:rsidRPr="00A256B1">
                              <w:rPr>
                                <w:b/>
                                <w:bCs/>
                                <w:i/>
                                <w:iCs/>
                                <w:color w:val="FF3399"/>
                              </w:rPr>
                              <w:t>We aim to listen to you, inform and empower you towards your recovery.</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7" o:spid="_x0000_s1025" type="#_x0000_t202" style="width:502.5pt;height:171pt;margin-top:26.85pt;margin-left:451.3pt;mso-height-percent:0;mso-height-relative:margin;mso-position-horizontal:right;mso-position-horizontal-relative:margin;mso-width-percent:0;mso-width-relative:margin;mso-wrap-distance-bottom:3.6pt;mso-wrap-distance-left:9pt;mso-wrap-distance-right:9pt;mso-wrap-distance-top:3.6pt;mso-wrap-style:square;position:absolute;v-text-anchor:top;visibility:visible;z-index:251659264" fillcolor="white" strokecolor="black">
                <v:textbox>
                  <w:txbxContent>
                    <w:p w:rsidR="00CD6CFB" w:rsidRPr="00CD6CFB" w:rsidP="00FF33E1" w14:paraId="47A3004A" w14:textId="77777777">
                      <w:pPr>
                        <w:spacing w:after="0" w:line="240" w:lineRule="auto"/>
                        <w:rPr>
                          <w:b/>
                          <w:bCs/>
                          <w:color w:val="E80087"/>
                        </w:rPr>
                      </w:pPr>
                      <w:r w:rsidRPr="00CD6CFB">
                        <w:rPr>
                          <w:b/>
                          <w:bCs/>
                          <w:color w:val="E80087"/>
                        </w:rPr>
                        <w:t>Who we Support?</w:t>
                      </w:r>
                    </w:p>
                    <w:p w:rsidR="00CD6CFB" w:rsidRPr="00A256B1" w:rsidP="00FF33E1" w14:paraId="534EF391" w14:textId="77777777">
                      <w:pPr>
                        <w:numPr>
                          <w:ilvl w:val="0"/>
                          <w:numId w:val="9"/>
                        </w:numPr>
                        <w:spacing w:after="0" w:line="240" w:lineRule="auto"/>
                        <w:rPr>
                          <w:color w:val="002060"/>
                        </w:rPr>
                      </w:pPr>
                      <w:r w:rsidRPr="00A256B1">
                        <w:rPr>
                          <w:color w:val="002060"/>
                        </w:rPr>
                        <w:t>Victims of crime</w:t>
                      </w:r>
                    </w:p>
                    <w:p w:rsidR="00CD6CFB" w:rsidRPr="00A256B1" w:rsidP="00FF33E1" w14:paraId="16E2F5F8" w14:textId="77777777">
                      <w:pPr>
                        <w:numPr>
                          <w:ilvl w:val="0"/>
                          <w:numId w:val="9"/>
                        </w:numPr>
                        <w:spacing w:after="0" w:line="240" w:lineRule="auto"/>
                        <w:rPr>
                          <w:color w:val="002060"/>
                        </w:rPr>
                      </w:pPr>
                      <w:r w:rsidRPr="00A256B1">
                        <w:rPr>
                          <w:color w:val="002060"/>
                        </w:rPr>
                        <w:t>Witnesses of a crime</w:t>
                      </w:r>
                    </w:p>
                    <w:p w:rsidR="00CD6CFB" w:rsidRPr="00A256B1" w:rsidP="00FF33E1" w14:paraId="1C02DAFA" w14:textId="77777777">
                      <w:pPr>
                        <w:numPr>
                          <w:ilvl w:val="0"/>
                          <w:numId w:val="9"/>
                        </w:numPr>
                        <w:spacing w:after="0" w:line="240" w:lineRule="auto"/>
                      </w:pPr>
                      <w:r w:rsidRPr="00A256B1">
                        <w:rPr>
                          <w:color w:val="002060"/>
                        </w:rPr>
                        <w:t>An affected family member of victim of crime</w:t>
                      </w:r>
                    </w:p>
                    <w:p w:rsidR="00FF33E1" w:rsidP="005A55EE" w14:paraId="1432A600" w14:textId="77777777">
                      <w:pPr>
                        <w:spacing w:after="0" w:line="240" w:lineRule="exact"/>
                        <w:rPr>
                          <w:b/>
                          <w:bCs/>
                          <w:color w:val="E80087"/>
                        </w:rPr>
                      </w:pPr>
                    </w:p>
                    <w:p w:rsidR="00CD6CFB" w:rsidP="00FF33E1" w14:paraId="0BE651FC" w14:textId="2935E8D9">
                      <w:pPr>
                        <w:spacing w:after="0" w:line="240" w:lineRule="auto"/>
                        <w:rPr>
                          <w:b/>
                          <w:bCs/>
                          <w:color w:val="E80087"/>
                        </w:rPr>
                      </w:pPr>
                      <w:r w:rsidRPr="00CD6CFB">
                        <w:rPr>
                          <w:b/>
                          <w:bCs/>
                          <w:color w:val="E80087"/>
                        </w:rPr>
                        <w:t>What we offer</w:t>
                      </w:r>
                      <w:bookmarkStart w:id="0" w:name="_Hlk146005255"/>
                      <w:r w:rsidRPr="00CD6CFB">
                        <w:rPr>
                          <w:b/>
                          <w:bCs/>
                          <w:color w:val="E80087"/>
                        </w:rPr>
                        <w:t>:</w:t>
                      </w:r>
                      <w:bookmarkEnd w:id="0"/>
                    </w:p>
                    <w:p w:rsidR="00CD6CFB" w:rsidRPr="00CD6CFB" w:rsidP="00FF33E1" w14:paraId="2E213CC2" w14:textId="7260F00F">
                      <w:pPr>
                        <w:spacing w:after="0" w:line="240" w:lineRule="auto"/>
                        <w:rPr>
                          <w:b/>
                          <w:bCs/>
                          <w:color w:val="E80087"/>
                        </w:rPr>
                      </w:pPr>
                      <w:r w:rsidRPr="00A256B1">
                        <w:rPr>
                          <w:color w:val="002060"/>
                        </w:rPr>
                        <w:t>Person led practical support aimed at meeting immediate needs such as emergency home security, information relating to legal and justice processes, support with criminal justice tasks such preparation of Victim Impact Statements and referrals to appropriate agencies to address the emotional impacts of trauma.</w:t>
                      </w:r>
                    </w:p>
                    <w:p w:rsidR="00042E52" w:rsidP="00042E52" w14:paraId="6D928FE4" w14:textId="77777777">
                      <w:pPr>
                        <w:spacing w:after="0" w:line="240" w:lineRule="auto"/>
                        <w:rPr>
                          <w:b/>
                          <w:bCs/>
                          <w:color w:val="E80087"/>
                        </w:rPr>
                      </w:pPr>
                    </w:p>
                    <w:p w:rsidR="00CD6CFB" w:rsidRPr="00A256B1" w:rsidP="00CD6CFB" w14:paraId="4C249AB8" w14:textId="3243C969">
                      <w:pPr>
                        <w:rPr>
                          <w:color w:val="002060"/>
                        </w:rPr>
                      </w:pPr>
                      <w:r w:rsidRPr="005A55EE">
                        <w:rPr>
                          <w:b/>
                          <w:bCs/>
                          <w:color w:val="E80087"/>
                        </w:rPr>
                        <w:t>Where:</w:t>
                      </w:r>
                      <w:r w:rsidRPr="001523DB">
                        <w:rPr>
                          <w:color w:val="7030A0"/>
                        </w:rPr>
                        <w:t xml:space="preserve"> </w:t>
                      </w:r>
                      <w:r>
                        <w:rPr>
                          <w:color w:val="002060"/>
                        </w:rPr>
                        <w:t>Banyule, Darebin, Merri-Bek, City of Hume, Yarra, Nillumbik, Whittlesea Local Government Areas</w:t>
                      </w:r>
                    </w:p>
                    <w:p w:rsidR="00CD6CFB" w:rsidRPr="00A256B1" w:rsidP="00CD6CFB" w14:paraId="3350602F" w14:textId="77777777">
                      <w:pPr>
                        <w:rPr>
                          <w:b/>
                          <w:bCs/>
                          <w:i/>
                          <w:iCs/>
                          <w:color w:val="FF3399"/>
                        </w:rPr>
                      </w:pPr>
                    </w:p>
                    <w:p w:rsidR="00CD6CFB" w:rsidRPr="00A256B1" w:rsidP="00CD6CFB" w14:paraId="2D86AEA9" w14:textId="77777777">
                      <w:pPr>
                        <w:rPr>
                          <w:b/>
                          <w:bCs/>
                          <w:i/>
                          <w:iCs/>
                          <w:color w:val="FF3399"/>
                        </w:rPr>
                      </w:pPr>
                      <w:r w:rsidRPr="00A256B1">
                        <w:rPr>
                          <w:b/>
                          <w:bCs/>
                          <w:i/>
                          <w:iCs/>
                          <w:color w:val="FF3399"/>
                        </w:rPr>
                        <w:t>We aim to listen to you, inform and empower you towards your recovery.</w:t>
                      </w:r>
                    </w:p>
                  </w:txbxContent>
                </v:textbox>
                <w10:wrap type="square"/>
              </v:shape>
            </w:pict>
          </mc:Fallback>
        </mc:AlternateContent>
      </w:r>
      <w:r w:rsidRPr="00CD6CFB">
        <w:rPr>
          <w:rFonts w:ascii="Calibri" w:eastAsia="Calibri" w:hAnsi="Calibri" w:cs="Times New Roman"/>
          <w:b/>
          <w:lang w:val="en-US"/>
        </w:rPr>
        <w:t xml:space="preserve">Email: </w:t>
      </w:r>
      <w:r w:rsidR="00C27BAB">
        <w:rPr>
          <w:rFonts w:ascii="Calibri" w:eastAsia="Calibri" w:hAnsi="Calibri" w:cs="Times New Roman"/>
          <w:lang w:val="en-US"/>
        </w:rPr>
        <w:t>vapin</w:t>
      </w:r>
      <w:r w:rsidR="00835EA8">
        <w:rPr>
          <w:rFonts w:ascii="Calibri" w:eastAsia="Calibri" w:hAnsi="Calibri" w:cs="Times New Roman"/>
          <w:lang w:val="en-US"/>
        </w:rPr>
        <w:t>take</w:t>
      </w:r>
      <w:r w:rsidRPr="00CD6CFB">
        <w:rPr>
          <w:rFonts w:ascii="Calibri" w:eastAsia="Calibri" w:hAnsi="Calibri" w:cs="Times New Roman"/>
          <w:lang w:val="en-US"/>
        </w:rPr>
        <w:t>@dpvhealth.org.au</w:t>
      </w:r>
      <w:r w:rsidRPr="00CD6CFB">
        <w:rPr>
          <w:rFonts w:ascii="Calibri" w:eastAsia="Calibri" w:hAnsi="Calibri" w:cs="Times New Roman"/>
          <w:b/>
          <w:lang w:val="en-US"/>
        </w:rPr>
        <w:tab/>
        <w:t xml:space="preserve">Phone: </w:t>
      </w:r>
      <w:r>
        <w:rPr>
          <w:rFonts w:ascii="Calibri" w:eastAsia="Calibri" w:hAnsi="Calibri" w:cs="Times New Roman"/>
          <w:color w:val="006938"/>
          <w:lang w:val="en-US"/>
        </w:rPr>
        <w:t>03 7035 9721</w:t>
      </w:r>
    </w:p>
    <w:p w14:paraId="58A64E84" w14:textId="77777777" w:rsidR="00CD6CFB" w:rsidRDefault="00CD6CFB" w:rsidP="00CD6CFB">
      <w:pPr>
        <w:pStyle w:val="DPVHBodyAllDocs"/>
      </w:pPr>
    </w:p>
    <w:p w14:paraId="7F1EF0D2" w14:textId="77777777" w:rsidR="00CD6CFB" w:rsidRDefault="004570E2" w:rsidP="00CD6CFB">
      <w:pPr>
        <w:pStyle w:val="DPVHBodyAllDocs"/>
      </w:pPr>
      <w:r w:rsidRPr="00CD6CFB">
        <w:t xml:space="preserve">Section </w:t>
      </w:r>
      <w:r>
        <w:t>A</w:t>
      </w:r>
    </w:p>
    <w:p w14:paraId="6109A472" w14:textId="77777777" w:rsidR="0008383D" w:rsidRPr="00CD6CFB" w:rsidRDefault="0008383D" w:rsidP="00185133">
      <w:pPr>
        <w:pStyle w:val="DPVHBodyAllDocs"/>
        <w:spacing w:line="120" w:lineRule="auto"/>
      </w:pPr>
    </w:p>
    <w:tbl>
      <w:tblPr>
        <w:tblStyle w:val="TableGrid"/>
        <w:tblW w:w="10065" w:type="dxa"/>
        <w:tblInd w:w="-5" w:type="dxa"/>
        <w:tblLook w:val="04A0" w:firstRow="1" w:lastRow="0" w:firstColumn="1" w:lastColumn="0" w:noHBand="0" w:noVBand="1"/>
      </w:tblPr>
      <w:tblGrid>
        <w:gridCol w:w="10065"/>
      </w:tblGrid>
      <w:tr w:rsidR="00495111" w14:paraId="10F96795" w14:textId="77777777" w:rsidTr="0008383D">
        <w:tc>
          <w:tcPr>
            <w:tcW w:w="10065" w:type="dxa"/>
            <w:shd w:val="clear" w:color="auto" w:fill="E7E6E6" w:themeFill="background2"/>
          </w:tcPr>
          <w:p w14:paraId="49F68281" w14:textId="77777777" w:rsidR="00530A74" w:rsidRPr="00815410" w:rsidRDefault="004570E2" w:rsidP="008E46C9">
            <w:pPr>
              <w:spacing w:after="0" w:line="240" w:lineRule="auto"/>
              <w:jc w:val="center"/>
              <w:rPr>
                <w:color w:val="E80087"/>
              </w:rPr>
            </w:pPr>
            <w:r>
              <w:rPr>
                <w:b/>
                <w:bCs/>
                <w:color w:val="E80087"/>
                <w:sz w:val="32"/>
                <w:szCs w:val="32"/>
              </w:rPr>
              <w:t>Victim</w:t>
            </w:r>
            <w:r w:rsidRPr="00815410">
              <w:rPr>
                <w:b/>
                <w:bCs/>
                <w:color w:val="E80087"/>
                <w:sz w:val="32"/>
                <w:szCs w:val="32"/>
              </w:rPr>
              <w:t xml:space="preserve"> Details</w:t>
            </w:r>
          </w:p>
        </w:tc>
      </w:tr>
      <w:tr w:rsidR="00495111" w14:paraId="0FBC3414" w14:textId="77777777" w:rsidTr="0008383D">
        <w:tc>
          <w:tcPr>
            <w:tcW w:w="10065" w:type="dxa"/>
            <w:shd w:val="clear" w:color="auto" w:fill="FFFFFF" w:themeFill="background1"/>
          </w:tcPr>
          <w:p w14:paraId="4B077501" w14:textId="77777777" w:rsidR="008B3CF7" w:rsidRDefault="008B3CF7" w:rsidP="008E46C9">
            <w:pPr>
              <w:spacing w:after="0" w:line="360" w:lineRule="auto"/>
            </w:pPr>
          </w:p>
          <w:p w14:paraId="782071D7" w14:textId="77777777" w:rsidR="00530A74" w:rsidRPr="004E22D0" w:rsidRDefault="004570E2" w:rsidP="008E46C9">
            <w:pPr>
              <w:spacing w:after="0" w:line="360" w:lineRule="auto"/>
            </w:pPr>
            <w:r>
              <w:t xml:space="preserve">Given </w:t>
            </w:r>
            <w:r w:rsidR="007C4333">
              <w:t>Name:</w:t>
            </w:r>
            <w:r w:rsidRPr="17B69CA0">
              <w:t xml:space="preserve">                                                   </w:t>
            </w:r>
            <w:r w:rsidR="00171490">
              <w:t xml:space="preserve">                       Family Name:</w:t>
            </w:r>
          </w:p>
        </w:tc>
      </w:tr>
      <w:tr w:rsidR="00495111" w14:paraId="5D8307EB" w14:textId="77777777" w:rsidTr="0008383D">
        <w:tc>
          <w:tcPr>
            <w:tcW w:w="10065" w:type="dxa"/>
            <w:shd w:val="clear" w:color="auto" w:fill="FFFFFF" w:themeFill="background1"/>
          </w:tcPr>
          <w:p w14:paraId="42269731" w14:textId="77777777" w:rsidR="00530A74" w:rsidRPr="004E22D0" w:rsidRDefault="004570E2" w:rsidP="008E46C9">
            <w:pPr>
              <w:spacing w:after="0" w:line="360" w:lineRule="auto"/>
            </w:pPr>
            <w:r w:rsidRPr="004E22D0">
              <w:t xml:space="preserve">Date </w:t>
            </w:r>
            <w:r w:rsidR="007C4333">
              <w:t>of Birth:</w:t>
            </w:r>
          </w:p>
        </w:tc>
      </w:tr>
      <w:tr w:rsidR="00495111" w14:paraId="01167E88" w14:textId="77777777" w:rsidTr="0008383D">
        <w:tc>
          <w:tcPr>
            <w:tcW w:w="10065" w:type="dxa"/>
            <w:shd w:val="clear" w:color="auto" w:fill="FFFFFF" w:themeFill="background1"/>
          </w:tcPr>
          <w:p w14:paraId="06D3A967" w14:textId="77777777" w:rsidR="00530A74" w:rsidRPr="004E22D0" w:rsidRDefault="004570E2" w:rsidP="008E46C9">
            <w:pPr>
              <w:spacing w:after="0" w:line="360" w:lineRule="auto"/>
            </w:pPr>
            <w:r>
              <w:t xml:space="preserve">Address:  </w:t>
            </w:r>
          </w:p>
        </w:tc>
      </w:tr>
      <w:tr w:rsidR="00495111" w14:paraId="57529C57" w14:textId="77777777" w:rsidTr="0008383D">
        <w:tc>
          <w:tcPr>
            <w:tcW w:w="10065" w:type="dxa"/>
            <w:shd w:val="clear" w:color="auto" w:fill="FFFFFF" w:themeFill="background1"/>
          </w:tcPr>
          <w:p w14:paraId="5700DE07" w14:textId="77777777" w:rsidR="00530A74" w:rsidRPr="004E22D0" w:rsidRDefault="004570E2" w:rsidP="008E46C9">
            <w:pPr>
              <w:spacing w:after="0" w:line="360" w:lineRule="auto"/>
            </w:pPr>
            <w:r>
              <w:t>Mobile No:</w:t>
            </w:r>
          </w:p>
        </w:tc>
      </w:tr>
      <w:tr w:rsidR="00495111" w14:paraId="40B506BE" w14:textId="77777777" w:rsidTr="0008383D">
        <w:tc>
          <w:tcPr>
            <w:tcW w:w="10065" w:type="dxa"/>
            <w:shd w:val="clear" w:color="auto" w:fill="FFFFFF" w:themeFill="background1"/>
          </w:tcPr>
          <w:p w14:paraId="1744AD32" w14:textId="77777777" w:rsidR="00530A74" w:rsidRPr="004E22D0" w:rsidRDefault="004570E2" w:rsidP="008E46C9">
            <w:pPr>
              <w:spacing w:after="0" w:line="360" w:lineRule="auto"/>
            </w:pPr>
            <w:r>
              <w:t>Safe to leave a message?</w:t>
            </w:r>
            <w:r w:rsidRPr="004E22D0">
              <w:t xml:space="preserve">  </w:t>
            </w:r>
            <w:r w:rsidR="00D33EC6">
              <w:t xml:space="preserve">   </w:t>
            </w:r>
            <w:r w:rsidRPr="004E22D0">
              <w:t xml:space="preserve">  </w:t>
            </w:r>
            <w:sdt>
              <w:sdtPr>
                <w:rPr>
                  <w:b/>
                  <w:bCs/>
                  <w:color w:val="002060"/>
                  <w:sz w:val="28"/>
                  <w:szCs w:val="28"/>
                </w:rPr>
                <w:id w:val="555519693"/>
                <w14:checkbox>
                  <w14:checked w14:val="0"/>
                  <w14:checkedState w14:val="2612" w14:font="MS Gothic"/>
                  <w14:uncheckedState w14:val="2610" w14:font="MS Gothic"/>
                </w14:checkbox>
              </w:sdtPr>
              <w:sdtEndPr/>
              <w:sdtContent>
                <w:r w:rsidRPr="00B675A6">
                  <w:rPr>
                    <w:rFonts w:ascii="MS Gothic" w:eastAsia="MS Gothic" w:hAnsi="MS Gothic" w:cs="MS Gothic" w:hint="eastAsia"/>
                    <w:b/>
                    <w:bCs/>
                    <w:color w:val="002060"/>
                    <w:sz w:val="28"/>
                    <w:szCs w:val="28"/>
                  </w:rPr>
                  <w:t>☐</w:t>
                </w:r>
              </w:sdtContent>
            </w:sdt>
            <w:r w:rsidRPr="00D33EC6">
              <w:rPr>
                <w:b/>
                <w:bCs/>
                <w:color w:val="002060"/>
              </w:rPr>
              <w:t xml:space="preserve">    Yes      </w:t>
            </w:r>
            <w:sdt>
              <w:sdtPr>
                <w:rPr>
                  <w:b/>
                  <w:bCs/>
                  <w:color w:val="002060"/>
                  <w:sz w:val="28"/>
                  <w:szCs w:val="28"/>
                </w:rPr>
                <w:id w:val="-1480538381"/>
                <w14:checkbox>
                  <w14:checked w14:val="0"/>
                  <w14:checkedState w14:val="2612" w14:font="MS Gothic"/>
                  <w14:uncheckedState w14:val="2610" w14:font="MS Gothic"/>
                </w14:checkbox>
              </w:sdtPr>
              <w:sdtEndPr/>
              <w:sdtContent>
                <w:r w:rsidR="00B675A6">
                  <w:rPr>
                    <w:rFonts w:ascii="MS Gothic" w:eastAsia="MS Gothic" w:hAnsi="MS Gothic" w:cs="MS Gothic" w:hint="eastAsia"/>
                    <w:b/>
                    <w:bCs/>
                    <w:color w:val="002060"/>
                    <w:sz w:val="28"/>
                    <w:szCs w:val="28"/>
                  </w:rPr>
                  <w:t>☐</w:t>
                </w:r>
              </w:sdtContent>
            </w:sdt>
            <w:r w:rsidRPr="00D33EC6">
              <w:rPr>
                <w:b/>
                <w:bCs/>
                <w:color w:val="002060"/>
              </w:rPr>
              <w:t xml:space="preserve">   No</w:t>
            </w:r>
            <w:r w:rsidR="00243E24">
              <w:t xml:space="preserve"> </w:t>
            </w:r>
            <w:r w:rsidR="002F1EF4">
              <w:t xml:space="preserve">           </w:t>
            </w:r>
            <w:r w:rsidR="00243E24">
              <w:t>Safe to leave voicemail?</w:t>
            </w:r>
            <w:r w:rsidR="00243E24" w:rsidRPr="004E22D0">
              <w:t xml:space="preserve">    </w:t>
            </w:r>
            <w:r w:rsidR="004B7D33">
              <w:t xml:space="preserve">      </w:t>
            </w:r>
            <w:r w:rsidR="004B7D33" w:rsidRPr="004E22D0">
              <w:t xml:space="preserve">  </w:t>
            </w:r>
            <w:sdt>
              <w:sdtPr>
                <w:rPr>
                  <w:b/>
                  <w:bCs/>
                  <w:color w:val="002060"/>
                  <w:sz w:val="28"/>
                  <w:szCs w:val="28"/>
                </w:rPr>
                <w:id w:val="-816262017"/>
                <w14:checkbox>
                  <w14:checked w14:val="0"/>
                  <w14:checkedState w14:val="2612" w14:font="MS Gothic"/>
                  <w14:uncheckedState w14:val="2610" w14:font="MS Gothic"/>
                </w14:checkbox>
              </w:sdtPr>
              <w:sdtEndPr/>
              <w:sdtContent>
                <w:r w:rsidR="004B7D33" w:rsidRPr="00B675A6">
                  <w:rPr>
                    <w:rFonts w:ascii="MS Gothic" w:eastAsia="MS Gothic" w:hAnsi="MS Gothic" w:cs="MS Gothic" w:hint="eastAsia"/>
                    <w:b/>
                    <w:bCs/>
                    <w:color w:val="002060"/>
                    <w:sz w:val="28"/>
                    <w:szCs w:val="28"/>
                  </w:rPr>
                  <w:t>☐</w:t>
                </w:r>
              </w:sdtContent>
            </w:sdt>
            <w:r w:rsidR="004B7D33">
              <w:t xml:space="preserve">    </w:t>
            </w:r>
            <w:r w:rsidR="004B7D33" w:rsidRPr="004E22D0">
              <w:rPr>
                <w:b/>
                <w:bCs/>
                <w:color w:val="002060"/>
              </w:rPr>
              <w:t xml:space="preserve">Yes             </w:t>
            </w:r>
            <w:sdt>
              <w:sdtPr>
                <w:rPr>
                  <w:b/>
                  <w:bCs/>
                  <w:color w:val="002060"/>
                  <w:sz w:val="28"/>
                  <w:szCs w:val="28"/>
                </w:rPr>
                <w:id w:val="2092038518"/>
                <w14:checkbox>
                  <w14:checked w14:val="0"/>
                  <w14:checkedState w14:val="2612" w14:font="MS Gothic"/>
                  <w14:uncheckedState w14:val="2610" w14:font="MS Gothic"/>
                </w14:checkbox>
              </w:sdtPr>
              <w:sdtEndPr/>
              <w:sdtContent>
                <w:r w:rsidR="00B675A6">
                  <w:rPr>
                    <w:rFonts w:ascii="MS Gothic" w:eastAsia="MS Gothic" w:hAnsi="MS Gothic" w:cs="MS Gothic" w:hint="eastAsia"/>
                    <w:b/>
                    <w:bCs/>
                    <w:color w:val="002060"/>
                    <w:sz w:val="28"/>
                    <w:szCs w:val="28"/>
                  </w:rPr>
                  <w:t>☐</w:t>
                </w:r>
              </w:sdtContent>
            </w:sdt>
            <w:r w:rsidR="004B7D33" w:rsidRPr="004E22D0">
              <w:rPr>
                <w:b/>
                <w:bCs/>
                <w:color w:val="002060"/>
              </w:rPr>
              <w:t xml:space="preserve">  </w:t>
            </w:r>
            <w:r w:rsidR="004B7D33">
              <w:rPr>
                <w:b/>
                <w:bCs/>
                <w:color w:val="002060"/>
              </w:rPr>
              <w:t xml:space="preserve"> </w:t>
            </w:r>
            <w:r w:rsidR="004B7D33" w:rsidRPr="004E22D0">
              <w:rPr>
                <w:b/>
                <w:bCs/>
                <w:color w:val="002060"/>
              </w:rPr>
              <w:t>No</w:t>
            </w:r>
            <w:r w:rsidR="00243E24" w:rsidRPr="004E22D0">
              <w:t xml:space="preserve"> </w:t>
            </w:r>
            <w:r w:rsidR="00243E24">
              <w:t xml:space="preserve">                    </w:t>
            </w:r>
            <w:r w:rsidR="00243E24" w:rsidRPr="004E22D0">
              <w:t xml:space="preserve">  </w:t>
            </w:r>
          </w:p>
        </w:tc>
      </w:tr>
      <w:tr w:rsidR="00495111" w14:paraId="0AE37954" w14:textId="77777777" w:rsidTr="0008383D">
        <w:tc>
          <w:tcPr>
            <w:tcW w:w="10065" w:type="dxa"/>
            <w:shd w:val="clear" w:color="auto" w:fill="FFFFFF" w:themeFill="background1"/>
          </w:tcPr>
          <w:p w14:paraId="7BD08DF9" w14:textId="77777777" w:rsidR="00530A74" w:rsidRPr="004E22D0" w:rsidRDefault="004570E2" w:rsidP="008E46C9">
            <w:pPr>
              <w:spacing w:after="0" w:line="360" w:lineRule="auto"/>
            </w:pPr>
            <w:r>
              <w:t>Email address:</w:t>
            </w:r>
          </w:p>
        </w:tc>
      </w:tr>
      <w:tr w:rsidR="00495111" w14:paraId="79411B45" w14:textId="77777777" w:rsidTr="0008383D">
        <w:tc>
          <w:tcPr>
            <w:tcW w:w="10065" w:type="dxa"/>
            <w:shd w:val="clear" w:color="auto" w:fill="FFFFFF" w:themeFill="background1"/>
          </w:tcPr>
          <w:p w14:paraId="53B24655" w14:textId="77777777" w:rsidR="00DB0F0C" w:rsidRDefault="004570E2" w:rsidP="008E46C9">
            <w:pPr>
              <w:spacing w:after="0" w:line="360" w:lineRule="auto"/>
            </w:pPr>
            <w:r>
              <w:t>Number of dependents</w:t>
            </w:r>
            <w:r w:rsidR="00344197">
              <w:t>?</w:t>
            </w:r>
          </w:p>
        </w:tc>
      </w:tr>
      <w:tr w:rsidR="00495111" w14:paraId="506F9A82" w14:textId="77777777" w:rsidTr="0008383D">
        <w:tc>
          <w:tcPr>
            <w:tcW w:w="10065" w:type="dxa"/>
            <w:shd w:val="clear" w:color="auto" w:fill="E7E6E6" w:themeFill="background2"/>
          </w:tcPr>
          <w:p w14:paraId="51C01196" w14:textId="77777777" w:rsidR="00DB0F0C" w:rsidRPr="009C4E4F" w:rsidRDefault="004570E2" w:rsidP="00F862BC">
            <w:pPr>
              <w:spacing w:after="0" w:line="240" w:lineRule="auto"/>
              <w:jc w:val="center"/>
              <w:rPr>
                <w:b/>
                <w:bCs/>
                <w:color w:val="E80087"/>
                <w:sz w:val="32"/>
                <w:szCs w:val="32"/>
              </w:rPr>
            </w:pPr>
            <w:r w:rsidRPr="009C4E4F">
              <w:rPr>
                <w:b/>
                <w:bCs/>
                <w:color w:val="E80087"/>
                <w:sz w:val="32"/>
                <w:szCs w:val="32"/>
              </w:rPr>
              <w:t>Demographic Details</w:t>
            </w:r>
          </w:p>
        </w:tc>
      </w:tr>
      <w:tr w:rsidR="00495111" w14:paraId="6E9D6E63" w14:textId="77777777" w:rsidTr="0008383D">
        <w:tc>
          <w:tcPr>
            <w:tcW w:w="10065" w:type="dxa"/>
            <w:shd w:val="clear" w:color="auto" w:fill="FFFFFF" w:themeFill="background1"/>
          </w:tcPr>
          <w:p w14:paraId="64874018" w14:textId="77777777" w:rsidR="008B3CF7" w:rsidRDefault="008B3CF7" w:rsidP="00F862BC">
            <w:pPr>
              <w:spacing w:after="0" w:line="360" w:lineRule="auto"/>
              <w:rPr>
                <w:lang w:val="en-US"/>
              </w:rPr>
            </w:pPr>
          </w:p>
          <w:p w14:paraId="33B2D4E0" w14:textId="77777777" w:rsidR="00DB0F0C" w:rsidRDefault="004570E2" w:rsidP="00F862BC">
            <w:pPr>
              <w:spacing w:after="0" w:line="360" w:lineRule="auto"/>
            </w:pPr>
            <w:r w:rsidRPr="00A256B1">
              <w:rPr>
                <w:lang w:val="en-US"/>
              </w:rPr>
              <w:t>Aboriginal or Torres Strait Islander:</w:t>
            </w:r>
            <w:r w:rsidR="00D33EC6">
              <w:rPr>
                <w:lang w:val="en-US"/>
              </w:rPr>
              <w:t xml:space="preserve">           </w:t>
            </w:r>
            <w:r w:rsidRPr="00A256B1">
              <w:rPr>
                <w:lang w:val="en-US"/>
              </w:rPr>
              <w:t xml:space="preserve"> </w:t>
            </w:r>
            <w:sdt>
              <w:sdtPr>
                <w:rPr>
                  <w:b/>
                  <w:bCs/>
                  <w:sz w:val="28"/>
                  <w:szCs w:val="28"/>
                  <w:lang w:val="en-US"/>
                </w:rPr>
                <w:id w:val="1038542116"/>
                <w14:checkbox>
                  <w14:checked w14:val="0"/>
                  <w14:checkedState w14:val="2612" w14:font="MS Gothic"/>
                  <w14:uncheckedState w14:val="2610" w14:font="MS Gothic"/>
                </w14:checkbox>
              </w:sdtPr>
              <w:sdtEndPr/>
              <w:sdtContent>
                <w:r w:rsidR="007255EE">
                  <w:rPr>
                    <w:rFonts w:ascii="MS Gothic" w:eastAsia="MS Gothic" w:hAnsi="MS Gothic" w:cs="MS Gothic" w:hint="eastAsia"/>
                    <w:b/>
                    <w:bCs/>
                    <w:sz w:val="28"/>
                    <w:szCs w:val="28"/>
                    <w:lang w:val="en-US"/>
                  </w:rPr>
                  <w:t>☐</w:t>
                </w:r>
              </w:sdtContent>
            </w:sdt>
            <w:r w:rsidRPr="00D33EC6">
              <w:rPr>
                <w:b/>
                <w:bCs/>
                <w:lang w:val="en-US"/>
              </w:rPr>
              <w:t xml:space="preserve"> Yes        </w:t>
            </w:r>
            <w:r w:rsidR="00CA5334">
              <w:rPr>
                <w:b/>
                <w:bCs/>
                <w:lang w:val="en-US"/>
              </w:rPr>
              <w:t xml:space="preserve">   </w:t>
            </w:r>
            <w:r w:rsidRPr="00D33EC6">
              <w:rPr>
                <w:b/>
                <w:bCs/>
                <w:lang w:val="en-US"/>
              </w:rPr>
              <w:t xml:space="preserve">      </w:t>
            </w:r>
            <w:sdt>
              <w:sdtPr>
                <w:rPr>
                  <w:b/>
                  <w:bCs/>
                  <w:sz w:val="28"/>
                  <w:szCs w:val="28"/>
                  <w:lang w:val="en-US"/>
                </w:rPr>
                <w:id w:val="-259224804"/>
                <w14:checkbox>
                  <w14:checked w14:val="0"/>
                  <w14:checkedState w14:val="2612" w14:font="MS Gothic"/>
                  <w14:uncheckedState w14:val="2610" w14:font="MS Gothic"/>
                </w14:checkbox>
              </w:sdtPr>
              <w:sdtEndPr/>
              <w:sdtContent>
                <w:r w:rsidRPr="00B675A6">
                  <w:rPr>
                    <w:rFonts w:ascii="MS Gothic" w:eastAsia="MS Gothic" w:hAnsi="MS Gothic" w:cs="MS Gothic" w:hint="eastAsia"/>
                    <w:b/>
                    <w:bCs/>
                    <w:sz w:val="28"/>
                    <w:szCs w:val="28"/>
                    <w:lang w:val="en-US"/>
                  </w:rPr>
                  <w:t>☐</w:t>
                </w:r>
              </w:sdtContent>
            </w:sdt>
            <w:r w:rsidRPr="00D33EC6">
              <w:rPr>
                <w:b/>
                <w:bCs/>
                <w:lang w:val="en-US"/>
              </w:rPr>
              <w:t xml:space="preserve"> No</w:t>
            </w:r>
          </w:p>
        </w:tc>
      </w:tr>
      <w:tr w:rsidR="00495111" w14:paraId="3A8EED56" w14:textId="77777777" w:rsidTr="0008383D">
        <w:tc>
          <w:tcPr>
            <w:tcW w:w="10065" w:type="dxa"/>
            <w:shd w:val="clear" w:color="auto" w:fill="FFFFFF" w:themeFill="background1"/>
          </w:tcPr>
          <w:p w14:paraId="28A0C414" w14:textId="77777777" w:rsidR="00F862BC" w:rsidRPr="00F862BC" w:rsidRDefault="004570E2" w:rsidP="00F862BC">
            <w:pPr>
              <w:spacing w:after="0" w:line="360" w:lineRule="auto"/>
              <w:rPr>
                <w:lang w:val="en-US"/>
              </w:rPr>
            </w:pPr>
            <w:r w:rsidRPr="00A256B1">
              <w:rPr>
                <w:lang w:val="en-US"/>
              </w:rPr>
              <w:t>Country of Birth:</w:t>
            </w:r>
          </w:p>
        </w:tc>
      </w:tr>
      <w:tr w:rsidR="00495111" w14:paraId="1658646F" w14:textId="77777777" w:rsidTr="0008383D">
        <w:tc>
          <w:tcPr>
            <w:tcW w:w="10065" w:type="dxa"/>
            <w:shd w:val="clear" w:color="auto" w:fill="FFFFFF" w:themeFill="background1"/>
          </w:tcPr>
          <w:p w14:paraId="1833CD51" w14:textId="77777777" w:rsidR="00F862BC" w:rsidRPr="00A256B1" w:rsidRDefault="004570E2" w:rsidP="00F862BC">
            <w:pPr>
              <w:spacing w:after="0" w:line="360" w:lineRule="auto"/>
              <w:ind w:left="11" w:hanging="11"/>
              <w:rPr>
                <w:lang w:val="en-US"/>
              </w:rPr>
            </w:pPr>
            <w:r>
              <w:rPr>
                <w:lang w:val="en-US"/>
              </w:rPr>
              <w:t xml:space="preserve">Ethnicity:                </w:t>
            </w:r>
          </w:p>
        </w:tc>
      </w:tr>
      <w:tr w:rsidR="00495111" w14:paraId="3BDF2A4A" w14:textId="77777777" w:rsidTr="0008383D">
        <w:tc>
          <w:tcPr>
            <w:tcW w:w="10065" w:type="dxa"/>
            <w:shd w:val="clear" w:color="auto" w:fill="FFFFFF" w:themeFill="background1"/>
          </w:tcPr>
          <w:p w14:paraId="5811BF27" w14:textId="77777777" w:rsidR="00F862BC" w:rsidRPr="00A256B1" w:rsidRDefault="004570E2" w:rsidP="00F862BC">
            <w:pPr>
              <w:spacing w:after="0" w:line="360" w:lineRule="auto"/>
              <w:ind w:left="11" w:hanging="11"/>
              <w:rPr>
                <w:lang w:val="en-US"/>
              </w:rPr>
            </w:pPr>
            <w:r w:rsidRPr="00A256B1">
              <w:rPr>
                <w:lang w:val="en-US"/>
              </w:rPr>
              <w:t>Disability:</w:t>
            </w:r>
            <w:r>
              <w:rPr>
                <w:lang w:val="en-US"/>
              </w:rPr>
              <w:tab/>
            </w:r>
            <w:r>
              <w:rPr>
                <w:lang w:val="en-US"/>
              </w:rPr>
              <w:tab/>
            </w:r>
            <w:r>
              <w:rPr>
                <w:lang w:val="en-US"/>
              </w:rPr>
              <w:tab/>
            </w:r>
            <w:r w:rsidRPr="00D33EC6">
              <w:rPr>
                <w:b/>
                <w:bCs/>
                <w:lang w:val="en-US"/>
              </w:rPr>
              <w:t xml:space="preserve">  </w:t>
            </w:r>
            <w:r w:rsidR="00D33EC6" w:rsidRPr="00D33EC6">
              <w:rPr>
                <w:b/>
                <w:bCs/>
                <w:lang w:val="en-US"/>
              </w:rPr>
              <w:t xml:space="preserve">            </w:t>
            </w:r>
            <w:r w:rsidRPr="00D33EC6">
              <w:rPr>
                <w:b/>
                <w:bCs/>
                <w:lang w:val="en-US"/>
              </w:rPr>
              <w:t xml:space="preserve">   </w:t>
            </w:r>
            <w:sdt>
              <w:sdtPr>
                <w:rPr>
                  <w:b/>
                  <w:bCs/>
                  <w:sz w:val="28"/>
                  <w:szCs w:val="28"/>
                  <w:lang w:val="en-US"/>
                </w:rPr>
                <w:id w:val="1520051036"/>
                <w14:checkbox>
                  <w14:checked w14:val="0"/>
                  <w14:checkedState w14:val="2612" w14:font="MS Gothic"/>
                  <w14:uncheckedState w14:val="2610" w14:font="MS Gothic"/>
                </w14:checkbox>
              </w:sdtPr>
              <w:sdtEndPr/>
              <w:sdtContent>
                <w:r w:rsidR="00B675A6">
                  <w:rPr>
                    <w:rFonts w:ascii="MS Gothic" w:eastAsia="MS Gothic" w:hAnsi="MS Gothic" w:cs="MS Gothic" w:hint="eastAsia"/>
                    <w:b/>
                    <w:bCs/>
                    <w:sz w:val="28"/>
                    <w:szCs w:val="28"/>
                    <w:lang w:val="en-US"/>
                  </w:rPr>
                  <w:t>☐</w:t>
                </w:r>
              </w:sdtContent>
            </w:sdt>
            <w:r w:rsidRPr="00D33EC6">
              <w:rPr>
                <w:b/>
                <w:bCs/>
                <w:lang w:val="en-US"/>
              </w:rPr>
              <w:t xml:space="preserve"> Yes      </w:t>
            </w:r>
            <w:r w:rsidR="00CA5334">
              <w:rPr>
                <w:b/>
                <w:bCs/>
                <w:lang w:val="en-US"/>
              </w:rPr>
              <w:t xml:space="preserve">   </w:t>
            </w:r>
            <w:r w:rsidRPr="00D33EC6">
              <w:rPr>
                <w:b/>
                <w:bCs/>
                <w:lang w:val="en-US"/>
              </w:rPr>
              <w:t xml:space="preserve">        </w:t>
            </w:r>
            <w:sdt>
              <w:sdtPr>
                <w:rPr>
                  <w:b/>
                  <w:bCs/>
                  <w:sz w:val="28"/>
                  <w:szCs w:val="28"/>
                  <w:lang w:val="en-US"/>
                </w:rPr>
                <w:id w:val="-769469301"/>
                <w14:checkbox>
                  <w14:checked w14:val="0"/>
                  <w14:checkedState w14:val="2612" w14:font="MS Gothic"/>
                  <w14:uncheckedState w14:val="2610" w14:font="MS Gothic"/>
                </w14:checkbox>
              </w:sdtPr>
              <w:sdtEndPr/>
              <w:sdtContent>
                <w:r w:rsidR="00B675A6">
                  <w:rPr>
                    <w:rFonts w:ascii="MS Gothic" w:eastAsia="MS Gothic" w:hAnsi="MS Gothic" w:cs="MS Gothic" w:hint="eastAsia"/>
                    <w:b/>
                    <w:bCs/>
                    <w:sz w:val="28"/>
                    <w:szCs w:val="28"/>
                    <w:lang w:val="en-US"/>
                  </w:rPr>
                  <w:t>☐</w:t>
                </w:r>
              </w:sdtContent>
            </w:sdt>
            <w:r w:rsidRPr="00D33EC6">
              <w:rPr>
                <w:b/>
                <w:bCs/>
                <w:lang w:val="en-US"/>
              </w:rPr>
              <w:t xml:space="preserve"> No</w:t>
            </w:r>
          </w:p>
        </w:tc>
      </w:tr>
      <w:tr w:rsidR="00495111" w14:paraId="1719FE65" w14:textId="77777777" w:rsidTr="0008383D">
        <w:tc>
          <w:tcPr>
            <w:tcW w:w="10065" w:type="dxa"/>
            <w:shd w:val="clear" w:color="auto" w:fill="FFFFFF" w:themeFill="background1"/>
          </w:tcPr>
          <w:p w14:paraId="7B661AAB" w14:textId="77777777" w:rsidR="00F862BC" w:rsidRPr="00A256B1" w:rsidRDefault="004570E2" w:rsidP="00F862BC">
            <w:pPr>
              <w:spacing w:after="0" w:line="360" w:lineRule="auto"/>
              <w:ind w:left="11" w:hanging="11"/>
              <w:rPr>
                <w:lang w:val="en-US"/>
              </w:rPr>
            </w:pPr>
            <w:r w:rsidRPr="00A256B1">
              <w:rPr>
                <w:lang w:val="en-US"/>
              </w:rPr>
              <w:t xml:space="preserve">Interpreter Required? </w:t>
            </w:r>
            <w:r>
              <w:rPr>
                <w:lang w:val="en-US"/>
              </w:rPr>
              <w:tab/>
            </w:r>
            <w:r>
              <w:rPr>
                <w:lang w:val="en-US"/>
              </w:rPr>
              <w:tab/>
            </w:r>
            <w:r w:rsidR="00D33EC6" w:rsidRPr="00D33EC6">
              <w:rPr>
                <w:b/>
                <w:bCs/>
                <w:lang w:val="en-US"/>
              </w:rPr>
              <w:t xml:space="preserve">            </w:t>
            </w:r>
            <w:r w:rsidRPr="00D33EC6">
              <w:rPr>
                <w:b/>
                <w:bCs/>
                <w:lang w:val="en-US"/>
              </w:rPr>
              <w:t xml:space="preserve">     </w:t>
            </w:r>
            <w:sdt>
              <w:sdtPr>
                <w:rPr>
                  <w:b/>
                  <w:bCs/>
                  <w:sz w:val="28"/>
                  <w:szCs w:val="28"/>
                  <w:lang w:val="en-US"/>
                </w:rPr>
                <w:id w:val="176545152"/>
                <w14:checkbox>
                  <w14:checked w14:val="0"/>
                  <w14:checkedState w14:val="2612" w14:font="MS Gothic"/>
                  <w14:uncheckedState w14:val="2610" w14:font="MS Gothic"/>
                </w14:checkbox>
              </w:sdtPr>
              <w:sdtEndPr/>
              <w:sdtContent>
                <w:r w:rsidRPr="00B675A6">
                  <w:rPr>
                    <w:rFonts w:ascii="MS Gothic" w:eastAsia="MS Gothic" w:hAnsi="MS Gothic" w:cs="MS Gothic" w:hint="eastAsia"/>
                    <w:b/>
                    <w:bCs/>
                    <w:sz w:val="28"/>
                    <w:szCs w:val="28"/>
                    <w:lang w:val="en-US"/>
                  </w:rPr>
                  <w:t>☐</w:t>
                </w:r>
              </w:sdtContent>
            </w:sdt>
            <w:r w:rsidRPr="00D33EC6">
              <w:rPr>
                <w:b/>
                <w:bCs/>
                <w:lang w:val="en-US"/>
              </w:rPr>
              <w:t xml:space="preserve"> Yes            </w:t>
            </w:r>
            <w:r w:rsidR="00CA5334">
              <w:rPr>
                <w:b/>
                <w:bCs/>
                <w:lang w:val="en-US"/>
              </w:rPr>
              <w:t xml:space="preserve">   </w:t>
            </w:r>
            <w:r w:rsidRPr="00D33EC6">
              <w:rPr>
                <w:b/>
                <w:bCs/>
                <w:lang w:val="en-US"/>
              </w:rPr>
              <w:t xml:space="preserve">  </w:t>
            </w:r>
            <w:sdt>
              <w:sdtPr>
                <w:rPr>
                  <w:b/>
                  <w:bCs/>
                  <w:sz w:val="28"/>
                  <w:szCs w:val="28"/>
                  <w:lang w:val="en-US"/>
                </w:rPr>
                <w:id w:val="-414943436"/>
                <w14:checkbox>
                  <w14:checked w14:val="0"/>
                  <w14:checkedState w14:val="2612" w14:font="MS Gothic"/>
                  <w14:uncheckedState w14:val="2610" w14:font="MS Gothic"/>
                </w14:checkbox>
              </w:sdtPr>
              <w:sdtEndPr/>
              <w:sdtContent>
                <w:r w:rsidR="00B675A6">
                  <w:rPr>
                    <w:rFonts w:ascii="MS Gothic" w:eastAsia="MS Gothic" w:hAnsi="MS Gothic" w:cs="MS Gothic" w:hint="eastAsia"/>
                    <w:b/>
                    <w:bCs/>
                    <w:sz w:val="28"/>
                    <w:szCs w:val="28"/>
                    <w:lang w:val="en-US"/>
                  </w:rPr>
                  <w:t>☐</w:t>
                </w:r>
              </w:sdtContent>
            </w:sdt>
            <w:r w:rsidRPr="00D33EC6">
              <w:rPr>
                <w:b/>
                <w:bCs/>
                <w:lang w:val="en-US"/>
              </w:rPr>
              <w:t xml:space="preserve"> No</w:t>
            </w:r>
          </w:p>
        </w:tc>
      </w:tr>
      <w:tr w:rsidR="00495111" w14:paraId="6E9A0FFE" w14:textId="77777777" w:rsidTr="0008383D">
        <w:tc>
          <w:tcPr>
            <w:tcW w:w="10065" w:type="dxa"/>
            <w:shd w:val="clear" w:color="auto" w:fill="FFFFFF" w:themeFill="background1"/>
          </w:tcPr>
          <w:p w14:paraId="5B412E4C" w14:textId="77777777" w:rsidR="00F862BC" w:rsidRPr="00A256B1" w:rsidRDefault="004570E2" w:rsidP="00F862BC">
            <w:pPr>
              <w:spacing w:after="0" w:line="360" w:lineRule="auto"/>
              <w:ind w:left="11" w:hanging="11"/>
              <w:rPr>
                <w:lang w:val="en-US"/>
              </w:rPr>
            </w:pPr>
            <w:r w:rsidRPr="00A256B1">
              <w:rPr>
                <w:lang w:val="en-US"/>
              </w:rPr>
              <w:t>Preferred language</w:t>
            </w:r>
            <w:r>
              <w:rPr>
                <w:lang w:val="en-US"/>
              </w:rPr>
              <w:t xml:space="preserve"> : </w:t>
            </w:r>
          </w:p>
        </w:tc>
      </w:tr>
      <w:tr w:rsidR="00495111" w14:paraId="56093195" w14:textId="77777777" w:rsidTr="0008383D">
        <w:tc>
          <w:tcPr>
            <w:tcW w:w="10065" w:type="dxa"/>
            <w:shd w:val="clear" w:color="auto" w:fill="FFFFFF" w:themeFill="background1"/>
          </w:tcPr>
          <w:p w14:paraId="2764832E" w14:textId="77777777" w:rsidR="00952B2C" w:rsidRPr="00A256B1" w:rsidRDefault="004570E2" w:rsidP="00F862BC">
            <w:pPr>
              <w:spacing w:after="0" w:line="360" w:lineRule="auto"/>
              <w:ind w:left="11" w:hanging="11"/>
              <w:rPr>
                <w:lang w:val="en-US"/>
              </w:rPr>
            </w:pPr>
            <w:r>
              <w:rPr>
                <w:lang w:val="en-US"/>
              </w:rPr>
              <w:t xml:space="preserve">Gender </w:t>
            </w:r>
            <w:r w:rsidR="00B2128B">
              <w:rPr>
                <w:lang w:val="en-US"/>
              </w:rPr>
              <w:t>Identity:</w:t>
            </w:r>
          </w:p>
        </w:tc>
      </w:tr>
    </w:tbl>
    <w:p w14:paraId="39C011F9" w14:textId="77777777" w:rsidR="00185133" w:rsidRDefault="00185133" w:rsidP="00CD6CFB">
      <w:pPr>
        <w:rPr>
          <w:b/>
          <w:bCs/>
          <w:color w:val="002060"/>
          <w:sz w:val="28"/>
          <w:szCs w:val="28"/>
        </w:rPr>
      </w:pPr>
    </w:p>
    <w:p w14:paraId="187E4611" w14:textId="77777777" w:rsidR="00CD6CFB" w:rsidRPr="00815410" w:rsidRDefault="004570E2" w:rsidP="00CD6CFB">
      <w:pPr>
        <w:rPr>
          <w:b/>
          <w:bCs/>
          <w:color w:val="FF3399"/>
          <w:sz w:val="28"/>
          <w:szCs w:val="28"/>
        </w:rPr>
      </w:pPr>
      <w:r w:rsidRPr="008F28FC">
        <w:rPr>
          <w:b/>
          <w:bCs/>
          <w:color w:val="002060"/>
          <w:sz w:val="28"/>
          <w:szCs w:val="28"/>
        </w:rPr>
        <w:lastRenderedPageBreak/>
        <w:t>Section B</w:t>
      </w:r>
    </w:p>
    <w:tbl>
      <w:tblPr>
        <w:tblStyle w:val="TableGrid"/>
        <w:tblW w:w="9782" w:type="dxa"/>
        <w:tblInd w:w="-5" w:type="dxa"/>
        <w:tblLook w:val="04A0" w:firstRow="1" w:lastRow="0" w:firstColumn="1" w:lastColumn="0" w:noHBand="0" w:noVBand="1"/>
      </w:tblPr>
      <w:tblGrid>
        <w:gridCol w:w="9782"/>
      </w:tblGrid>
      <w:tr w:rsidR="00495111" w14:paraId="61EB10B1" w14:textId="77777777" w:rsidTr="00765709">
        <w:tc>
          <w:tcPr>
            <w:tcW w:w="9782" w:type="dxa"/>
            <w:shd w:val="clear" w:color="auto" w:fill="E7E6E6" w:themeFill="background2"/>
          </w:tcPr>
          <w:p w14:paraId="3F52AE07" w14:textId="77777777" w:rsidR="00815410" w:rsidRPr="00815410" w:rsidRDefault="004570E2" w:rsidP="00475199">
            <w:pPr>
              <w:spacing w:after="0" w:line="240" w:lineRule="auto"/>
              <w:jc w:val="center"/>
              <w:rPr>
                <w:color w:val="E80087"/>
              </w:rPr>
            </w:pPr>
            <w:r w:rsidRPr="00815410">
              <w:rPr>
                <w:b/>
                <w:bCs/>
                <w:color w:val="E80087"/>
                <w:sz w:val="32"/>
                <w:szCs w:val="32"/>
              </w:rPr>
              <w:t>Crime Details</w:t>
            </w:r>
          </w:p>
        </w:tc>
      </w:tr>
      <w:tr w:rsidR="00495111" w14:paraId="683679E1" w14:textId="77777777" w:rsidTr="00815410">
        <w:tc>
          <w:tcPr>
            <w:tcW w:w="9782" w:type="dxa"/>
            <w:shd w:val="clear" w:color="auto" w:fill="FFFFFF" w:themeFill="background1"/>
          </w:tcPr>
          <w:p w14:paraId="11EC4174" w14:textId="77777777" w:rsidR="009C344F" w:rsidRDefault="009C344F" w:rsidP="008E46C9">
            <w:pPr>
              <w:spacing w:after="0" w:line="360" w:lineRule="auto"/>
            </w:pPr>
          </w:p>
          <w:p w14:paraId="2F97A8E1" w14:textId="77777777" w:rsidR="00CD6CFB" w:rsidRPr="004E22D0" w:rsidRDefault="004570E2" w:rsidP="008E46C9">
            <w:pPr>
              <w:spacing w:after="0" w:line="360" w:lineRule="auto"/>
            </w:pPr>
            <w:r w:rsidRPr="17B69CA0">
              <w:t>Date of Incident:                                                    Is it related to Family Violence</w:t>
            </w:r>
            <w:r w:rsidR="00FC2812">
              <w:t>?</w:t>
            </w:r>
            <w:r w:rsidRPr="17B69CA0">
              <w:t xml:space="preserve">:      </w:t>
            </w:r>
            <w:sdt>
              <w:sdtPr>
                <w:rPr>
                  <w:b/>
                  <w:bCs/>
                  <w:color w:val="002060"/>
                  <w:sz w:val="28"/>
                  <w:szCs w:val="28"/>
                </w:rPr>
                <w:id w:val="-1161225906"/>
                <w:placeholder>
                  <w:docPart w:val="723586EFEB7D4800B0E10D07DBF78EF5"/>
                </w:placeholder>
                <w14:checkbox>
                  <w14:checked w14:val="0"/>
                  <w14:checkedState w14:val="2612" w14:font="MS Gothic"/>
                  <w14:uncheckedState w14:val="2610" w14:font="MS Gothic"/>
                </w14:checkbox>
              </w:sdtPr>
              <w:sdtEndPr/>
              <w:sdtContent>
                <w:r w:rsidRPr="00B675A6">
                  <w:rPr>
                    <w:rFonts w:ascii="MS Gothic" w:eastAsia="MS Gothic" w:hAnsi="MS Gothic" w:cs="MS Gothic"/>
                    <w:b/>
                    <w:bCs/>
                    <w:color w:val="002060"/>
                    <w:sz w:val="28"/>
                    <w:szCs w:val="28"/>
                  </w:rPr>
                  <w:t>☐</w:t>
                </w:r>
              </w:sdtContent>
            </w:sdt>
            <w:r w:rsidRPr="17B69CA0">
              <w:rPr>
                <w:b/>
                <w:bCs/>
                <w:color w:val="002060"/>
              </w:rPr>
              <w:t xml:space="preserve">    Yes              </w:t>
            </w:r>
            <w:sdt>
              <w:sdtPr>
                <w:rPr>
                  <w:b/>
                  <w:bCs/>
                  <w:color w:val="002060"/>
                  <w:sz w:val="28"/>
                  <w:szCs w:val="28"/>
                </w:rPr>
                <w:id w:val="438577479"/>
                <w:placeholder>
                  <w:docPart w:val="723586EFEB7D4800B0E10D07DBF78EF5"/>
                </w:placeholder>
                <w14:checkbox>
                  <w14:checked w14:val="0"/>
                  <w14:checkedState w14:val="2612" w14:font="MS Gothic"/>
                  <w14:uncheckedState w14:val="2610" w14:font="MS Gothic"/>
                </w14:checkbox>
              </w:sdtPr>
              <w:sdtEndPr/>
              <w:sdtContent>
                <w:r w:rsidRPr="00B675A6">
                  <w:rPr>
                    <w:rFonts w:ascii="MS Gothic" w:eastAsia="MS Gothic" w:hAnsi="MS Gothic" w:cs="MS Gothic"/>
                    <w:b/>
                    <w:bCs/>
                    <w:color w:val="002060"/>
                    <w:sz w:val="28"/>
                    <w:szCs w:val="28"/>
                  </w:rPr>
                  <w:t>☐</w:t>
                </w:r>
              </w:sdtContent>
            </w:sdt>
            <w:r w:rsidRPr="17B69CA0">
              <w:rPr>
                <w:b/>
                <w:bCs/>
                <w:color w:val="002060"/>
              </w:rPr>
              <w:t xml:space="preserve">   No</w:t>
            </w:r>
          </w:p>
        </w:tc>
      </w:tr>
      <w:tr w:rsidR="00495111" w14:paraId="3B286E54" w14:textId="77777777" w:rsidTr="00815410">
        <w:tc>
          <w:tcPr>
            <w:tcW w:w="9782" w:type="dxa"/>
            <w:shd w:val="clear" w:color="auto" w:fill="FFFFFF" w:themeFill="background1"/>
          </w:tcPr>
          <w:p w14:paraId="0CEEAB25" w14:textId="77777777" w:rsidR="00CD6CFB" w:rsidRPr="004E22D0" w:rsidRDefault="004570E2" w:rsidP="008E46C9">
            <w:pPr>
              <w:spacing w:after="0" w:line="360" w:lineRule="auto"/>
            </w:pPr>
            <w:r w:rsidRPr="004E22D0">
              <w:t>Date reported to police (</w:t>
            </w:r>
            <w:r w:rsidRPr="00F97C62">
              <w:rPr>
                <w:i/>
                <w:iCs/>
              </w:rPr>
              <w:t>if known</w:t>
            </w:r>
            <w:r w:rsidRPr="004E22D0">
              <w:t>):</w:t>
            </w:r>
          </w:p>
        </w:tc>
      </w:tr>
      <w:tr w:rsidR="00495111" w14:paraId="156E5F72" w14:textId="77777777" w:rsidTr="00815410">
        <w:tc>
          <w:tcPr>
            <w:tcW w:w="9782" w:type="dxa"/>
            <w:shd w:val="clear" w:color="auto" w:fill="FFFFFF" w:themeFill="background1"/>
          </w:tcPr>
          <w:p w14:paraId="191D55B9" w14:textId="77777777" w:rsidR="00CD6CFB" w:rsidRPr="004E22D0" w:rsidRDefault="004570E2" w:rsidP="008E46C9">
            <w:pPr>
              <w:spacing w:after="0" w:line="360" w:lineRule="auto"/>
            </w:pPr>
            <w:r w:rsidRPr="004E22D0">
              <w:t>Police station incident reported to:</w:t>
            </w:r>
          </w:p>
        </w:tc>
      </w:tr>
      <w:tr w:rsidR="00495111" w14:paraId="108AC65E" w14:textId="77777777" w:rsidTr="00815410">
        <w:tc>
          <w:tcPr>
            <w:tcW w:w="9782" w:type="dxa"/>
            <w:shd w:val="clear" w:color="auto" w:fill="FFFFFF" w:themeFill="background1"/>
          </w:tcPr>
          <w:p w14:paraId="46504599" w14:textId="77777777" w:rsidR="00CD6CFB" w:rsidRPr="004E22D0" w:rsidRDefault="004570E2" w:rsidP="008E46C9">
            <w:pPr>
              <w:spacing w:after="0" w:line="360" w:lineRule="auto"/>
            </w:pPr>
            <w:r w:rsidRPr="004E22D0">
              <w:t xml:space="preserve">Phone number of Police </w:t>
            </w:r>
            <w:r w:rsidRPr="004E22D0">
              <w:t>station:</w:t>
            </w:r>
          </w:p>
        </w:tc>
      </w:tr>
      <w:tr w:rsidR="00495111" w14:paraId="18EA8606" w14:textId="77777777" w:rsidTr="00815410">
        <w:tc>
          <w:tcPr>
            <w:tcW w:w="9782" w:type="dxa"/>
            <w:shd w:val="clear" w:color="auto" w:fill="FFFFFF" w:themeFill="background1"/>
          </w:tcPr>
          <w:p w14:paraId="36E8B813" w14:textId="77777777" w:rsidR="00CD6CFB" w:rsidRPr="004E22D0" w:rsidRDefault="004570E2" w:rsidP="008E46C9">
            <w:pPr>
              <w:spacing w:after="0" w:line="360" w:lineRule="auto"/>
            </w:pPr>
            <w:r w:rsidRPr="004E22D0">
              <w:t xml:space="preserve">Did the crime occur in Victoria:                                               </w:t>
            </w:r>
            <w:r w:rsidR="00D33EC6">
              <w:t xml:space="preserve"> </w:t>
            </w:r>
            <w:r w:rsidRPr="004E22D0">
              <w:t xml:space="preserve"> </w:t>
            </w:r>
            <w:sdt>
              <w:sdtPr>
                <w:rPr>
                  <w:b/>
                  <w:bCs/>
                  <w:color w:val="002060"/>
                  <w:sz w:val="28"/>
                  <w:szCs w:val="28"/>
                </w:rPr>
                <w:id w:val="-1987544356"/>
                <w14:checkbox>
                  <w14:checked w14:val="0"/>
                  <w14:checkedState w14:val="2612" w14:font="MS Gothic"/>
                  <w14:uncheckedState w14:val="2610" w14:font="MS Gothic"/>
                </w14:checkbox>
              </w:sdtPr>
              <w:sdtEndPr/>
              <w:sdtContent>
                <w:r w:rsidR="00B675A6">
                  <w:rPr>
                    <w:rFonts w:ascii="MS Gothic" w:eastAsia="MS Gothic" w:hAnsi="MS Gothic" w:cs="MS Gothic" w:hint="eastAsia"/>
                    <w:b/>
                    <w:bCs/>
                    <w:color w:val="002060"/>
                    <w:sz w:val="28"/>
                    <w:szCs w:val="28"/>
                  </w:rPr>
                  <w:t>☐</w:t>
                </w:r>
              </w:sdtContent>
            </w:sdt>
            <w:r>
              <w:rPr>
                <w:b/>
                <w:bCs/>
                <w:color w:val="002060"/>
              </w:rPr>
              <w:t xml:space="preserve">    Y</w:t>
            </w:r>
            <w:r w:rsidRPr="004E22D0">
              <w:rPr>
                <w:b/>
                <w:bCs/>
                <w:color w:val="002060"/>
              </w:rPr>
              <w:t xml:space="preserve">es                     </w:t>
            </w:r>
            <w:sdt>
              <w:sdtPr>
                <w:rPr>
                  <w:b/>
                  <w:bCs/>
                  <w:color w:val="002060"/>
                  <w:sz w:val="28"/>
                  <w:szCs w:val="28"/>
                </w:rPr>
                <w:id w:val="257334876"/>
                <w14:checkbox>
                  <w14:checked w14:val="0"/>
                  <w14:checkedState w14:val="2612" w14:font="MS Gothic"/>
                  <w14:uncheckedState w14:val="2610" w14:font="MS Gothic"/>
                </w14:checkbox>
              </w:sdtPr>
              <w:sdtEndPr/>
              <w:sdtContent>
                <w:r w:rsidRPr="00B675A6">
                  <w:rPr>
                    <w:rFonts w:ascii="MS Gothic" w:eastAsia="MS Gothic" w:hAnsi="MS Gothic" w:cs="MS Gothic" w:hint="eastAsia"/>
                    <w:b/>
                    <w:bCs/>
                    <w:color w:val="002060"/>
                    <w:sz w:val="28"/>
                    <w:szCs w:val="28"/>
                  </w:rPr>
                  <w:t>☐</w:t>
                </w:r>
              </w:sdtContent>
            </w:sdt>
            <w:r>
              <w:rPr>
                <w:b/>
                <w:bCs/>
                <w:color w:val="002060"/>
              </w:rPr>
              <w:t xml:space="preserve">   </w:t>
            </w:r>
            <w:r w:rsidRPr="004E22D0">
              <w:rPr>
                <w:b/>
                <w:bCs/>
                <w:color w:val="002060"/>
              </w:rPr>
              <w:t>No</w:t>
            </w:r>
          </w:p>
        </w:tc>
      </w:tr>
      <w:tr w:rsidR="00495111" w14:paraId="24D7B2F2" w14:textId="77777777" w:rsidTr="00815410">
        <w:tc>
          <w:tcPr>
            <w:tcW w:w="9782" w:type="dxa"/>
            <w:shd w:val="clear" w:color="auto" w:fill="FFFFFF" w:themeFill="background1"/>
          </w:tcPr>
          <w:p w14:paraId="782454D7" w14:textId="77777777" w:rsidR="00CD6CFB" w:rsidRPr="004E22D0" w:rsidRDefault="004570E2" w:rsidP="008E46C9">
            <w:pPr>
              <w:spacing w:after="0" w:line="360" w:lineRule="auto"/>
            </w:pPr>
            <w:r w:rsidRPr="004E22D0">
              <w:t>Young people (</w:t>
            </w:r>
            <w:r w:rsidRPr="00F97C62">
              <w:rPr>
                <w:i/>
                <w:iCs/>
              </w:rPr>
              <w:t>under 18 yrs</w:t>
            </w:r>
            <w:r w:rsidRPr="004E22D0">
              <w:t xml:space="preserve">) present at the incident:          </w:t>
            </w:r>
            <w:sdt>
              <w:sdtPr>
                <w:rPr>
                  <w:b/>
                  <w:bCs/>
                  <w:color w:val="002060"/>
                  <w:sz w:val="28"/>
                  <w:szCs w:val="28"/>
                </w:rPr>
                <w:id w:val="1165669534"/>
                <w14:checkbox>
                  <w14:checked w14:val="0"/>
                  <w14:checkedState w14:val="2612" w14:font="MS Gothic"/>
                  <w14:uncheckedState w14:val="2610" w14:font="MS Gothic"/>
                </w14:checkbox>
              </w:sdtPr>
              <w:sdtEndPr/>
              <w:sdtContent>
                <w:r w:rsidR="00B675A6">
                  <w:rPr>
                    <w:rFonts w:ascii="MS Gothic" w:eastAsia="MS Gothic" w:hAnsi="MS Gothic" w:cs="MS Gothic" w:hint="eastAsia"/>
                    <w:b/>
                    <w:bCs/>
                    <w:color w:val="002060"/>
                    <w:sz w:val="28"/>
                    <w:szCs w:val="28"/>
                  </w:rPr>
                  <w:t>☐</w:t>
                </w:r>
              </w:sdtContent>
            </w:sdt>
            <w:r>
              <w:t xml:space="preserve">    </w:t>
            </w:r>
            <w:r w:rsidRPr="004E22D0">
              <w:rPr>
                <w:b/>
                <w:bCs/>
                <w:color w:val="002060"/>
              </w:rPr>
              <w:t xml:space="preserve">Yes              </w:t>
            </w:r>
            <w:r>
              <w:rPr>
                <w:b/>
                <w:bCs/>
                <w:color w:val="002060"/>
              </w:rPr>
              <w:t xml:space="preserve">  </w:t>
            </w:r>
            <w:r w:rsidRPr="004E22D0">
              <w:rPr>
                <w:b/>
                <w:bCs/>
                <w:color w:val="002060"/>
              </w:rPr>
              <w:t xml:space="preserve">     </w:t>
            </w:r>
            <w:sdt>
              <w:sdtPr>
                <w:rPr>
                  <w:b/>
                  <w:bCs/>
                  <w:color w:val="002060"/>
                  <w:sz w:val="28"/>
                  <w:szCs w:val="28"/>
                </w:rPr>
                <w:id w:val="-231925351"/>
                <w14:checkbox>
                  <w14:checked w14:val="0"/>
                  <w14:checkedState w14:val="2612" w14:font="MS Gothic"/>
                  <w14:uncheckedState w14:val="2610" w14:font="MS Gothic"/>
                </w14:checkbox>
              </w:sdtPr>
              <w:sdtEndPr/>
              <w:sdtContent>
                <w:r w:rsidR="00B675A6">
                  <w:rPr>
                    <w:rFonts w:ascii="MS Gothic" w:eastAsia="MS Gothic" w:hAnsi="MS Gothic" w:cs="MS Gothic" w:hint="eastAsia"/>
                    <w:b/>
                    <w:bCs/>
                    <w:color w:val="002060"/>
                    <w:sz w:val="28"/>
                    <w:szCs w:val="28"/>
                  </w:rPr>
                  <w:t>☐</w:t>
                </w:r>
              </w:sdtContent>
            </w:sdt>
            <w:r w:rsidRPr="004E22D0">
              <w:rPr>
                <w:b/>
                <w:bCs/>
                <w:color w:val="002060"/>
              </w:rPr>
              <w:t xml:space="preserve">  </w:t>
            </w:r>
            <w:r>
              <w:rPr>
                <w:b/>
                <w:bCs/>
                <w:color w:val="002060"/>
              </w:rPr>
              <w:t xml:space="preserve"> </w:t>
            </w:r>
            <w:r w:rsidRPr="004E22D0">
              <w:rPr>
                <w:b/>
                <w:bCs/>
                <w:color w:val="002060"/>
              </w:rPr>
              <w:t>No</w:t>
            </w:r>
          </w:p>
        </w:tc>
      </w:tr>
      <w:tr w:rsidR="00495111" w14:paraId="3AD2C54F" w14:textId="77777777" w:rsidTr="00815410">
        <w:tc>
          <w:tcPr>
            <w:tcW w:w="9782" w:type="dxa"/>
            <w:shd w:val="clear" w:color="auto" w:fill="FFFFFF" w:themeFill="background1"/>
          </w:tcPr>
          <w:p w14:paraId="01F8A4B1" w14:textId="77777777" w:rsidR="00CD6CFB" w:rsidRPr="004E22D0" w:rsidRDefault="004570E2" w:rsidP="008E46C9">
            <w:pPr>
              <w:spacing w:after="0" w:line="360" w:lineRule="auto"/>
            </w:pPr>
            <w:r>
              <w:t>Court date (</w:t>
            </w:r>
            <w:r w:rsidRPr="00F97C62">
              <w:rPr>
                <w:i/>
                <w:iCs/>
              </w:rPr>
              <w:t>if any</w:t>
            </w:r>
            <w:r>
              <w:t xml:space="preserve">) </w:t>
            </w:r>
            <w:r>
              <w:t>:</w:t>
            </w:r>
          </w:p>
        </w:tc>
      </w:tr>
      <w:tr w:rsidR="00495111" w14:paraId="2DF25FB3" w14:textId="77777777" w:rsidTr="00815410">
        <w:trPr>
          <w:trHeight w:val="2006"/>
        </w:trPr>
        <w:tc>
          <w:tcPr>
            <w:tcW w:w="9782" w:type="dxa"/>
            <w:shd w:val="clear" w:color="auto" w:fill="FFFFFF" w:themeFill="background1"/>
          </w:tcPr>
          <w:p w14:paraId="42E84B95" w14:textId="77777777" w:rsidR="00CD6CFB" w:rsidRDefault="004570E2" w:rsidP="008E46C9">
            <w:r w:rsidRPr="004E22D0">
              <w:t>Crime details (</w:t>
            </w:r>
            <w:r w:rsidRPr="00F97C62">
              <w:rPr>
                <w:i/>
                <w:iCs/>
              </w:rPr>
              <w:t>Please provide a brief overview of what happened to the victim</w:t>
            </w:r>
            <w:r w:rsidRPr="004E22D0">
              <w:t>)</w:t>
            </w:r>
          </w:p>
          <w:p w14:paraId="64A8627A" w14:textId="77777777" w:rsidR="003F1A9B" w:rsidRDefault="003F1A9B" w:rsidP="008E46C9"/>
          <w:p w14:paraId="2AD6C9DF" w14:textId="77777777" w:rsidR="00424521" w:rsidRDefault="00424521" w:rsidP="008E46C9"/>
          <w:p w14:paraId="0D0B4AE7" w14:textId="77777777" w:rsidR="00B959F3" w:rsidRPr="004E22D0" w:rsidRDefault="00B959F3" w:rsidP="008E46C9"/>
          <w:p w14:paraId="0545400F" w14:textId="77777777" w:rsidR="00B959F3" w:rsidRDefault="004570E2" w:rsidP="003F1A9B">
            <w:pPr>
              <w:widowControl w:val="0"/>
              <w:tabs>
                <w:tab w:val="left" w:pos="-720"/>
                <w:tab w:val="left" w:pos="0"/>
              </w:tabs>
              <w:suppressAutoHyphens/>
              <w:autoSpaceDE w:val="0"/>
              <w:autoSpaceDN w:val="0"/>
              <w:adjustRightInd w:val="0"/>
              <w:spacing w:before="160" w:after="160" w:line="360" w:lineRule="auto"/>
              <w:ind w:right="272"/>
              <w:jc w:val="both"/>
              <w:rPr>
                <w:rFonts w:ascii="Calibri" w:eastAsia="Times New Roman" w:hAnsi="Calibri" w:cs="Times New Roman"/>
                <w:b/>
                <w:bCs/>
                <w:i/>
                <w:iCs/>
                <w:u w:val="single"/>
                <w:lang w:val="en-US"/>
              </w:rPr>
            </w:pPr>
            <w:r w:rsidRPr="00912176">
              <w:rPr>
                <w:rFonts w:ascii="Calibri" w:eastAsia="Times New Roman" w:hAnsi="Calibri" w:cs="Times New Roman"/>
                <w:b/>
                <w:bCs/>
                <w:i/>
                <w:iCs/>
                <w:u w:val="single"/>
                <w:lang w:val="en-US"/>
              </w:rPr>
              <w:t>Specific Information, Alerts and Additional Comments Regarding Referral</w:t>
            </w:r>
            <w:r>
              <w:rPr>
                <w:rFonts w:ascii="Calibri" w:eastAsia="Times New Roman" w:hAnsi="Calibri" w:cs="Times New Roman"/>
                <w:b/>
                <w:bCs/>
                <w:i/>
                <w:iCs/>
                <w:u w:val="single"/>
                <w:lang w:val="en-US"/>
              </w:rPr>
              <w:t>:</w:t>
            </w:r>
          </w:p>
          <w:p w14:paraId="4CB74582" w14:textId="77777777" w:rsidR="00B959F3" w:rsidRPr="00B959F3" w:rsidRDefault="00B959F3" w:rsidP="00B959F3">
            <w:pPr>
              <w:widowControl w:val="0"/>
              <w:tabs>
                <w:tab w:val="left" w:pos="-720"/>
                <w:tab w:val="left" w:pos="0"/>
              </w:tabs>
              <w:suppressAutoHyphens/>
              <w:autoSpaceDE w:val="0"/>
              <w:autoSpaceDN w:val="0"/>
              <w:adjustRightInd w:val="0"/>
              <w:spacing w:after="0" w:line="240" w:lineRule="auto"/>
              <w:ind w:right="272"/>
              <w:jc w:val="both"/>
              <w:rPr>
                <w:rFonts w:ascii="Calibri" w:eastAsia="Times New Roman" w:hAnsi="Calibri" w:cs="Times New Roman"/>
                <w:b/>
                <w:bCs/>
                <w:i/>
                <w:iCs/>
                <w:u w:val="single"/>
                <w:lang w:val="en-US"/>
              </w:rPr>
            </w:pPr>
          </w:p>
        </w:tc>
      </w:tr>
    </w:tbl>
    <w:p w14:paraId="464E16D7" w14:textId="77777777" w:rsidR="00237D8F" w:rsidRDefault="00237D8F" w:rsidP="00E863CD">
      <w:pPr>
        <w:spacing w:after="0" w:line="120" w:lineRule="auto"/>
        <w:rPr>
          <w:b/>
          <w:bCs/>
          <w:color w:val="002060"/>
          <w:sz w:val="28"/>
          <w:szCs w:val="28"/>
        </w:rPr>
      </w:pPr>
    </w:p>
    <w:p w14:paraId="3CCF1484" w14:textId="77777777" w:rsidR="00CD6CFB" w:rsidRPr="00815410" w:rsidRDefault="004570E2" w:rsidP="00310E82">
      <w:pPr>
        <w:spacing w:after="0" w:line="240" w:lineRule="auto"/>
        <w:rPr>
          <w:b/>
          <w:bCs/>
          <w:color w:val="002060"/>
          <w:sz w:val="28"/>
          <w:szCs w:val="28"/>
        </w:rPr>
      </w:pPr>
      <w:r w:rsidRPr="008F28FC">
        <w:rPr>
          <w:b/>
          <w:bCs/>
          <w:color w:val="002060"/>
          <w:sz w:val="28"/>
          <w:szCs w:val="28"/>
        </w:rPr>
        <w:t xml:space="preserve">Section </w:t>
      </w:r>
      <w:r>
        <w:rPr>
          <w:b/>
          <w:bCs/>
          <w:color w:val="002060"/>
          <w:sz w:val="28"/>
          <w:szCs w:val="28"/>
        </w:rPr>
        <w:t>C</w:t>
      </w:r>
    </w:p>
    <w:tbl>
      <w:tblPr>
        <w:tblStyle w:val="TableGrid"/>
        <w:tblW w:w="9782" w:type="dxa"/>
        <w:tblInd w:w="-5" w:type="dxa"/>
        <w:tblLook w:val="04A0" w:firstRow="1" w:lastRow="0" w:firstColumn="1" w:lastColumn="0" w:noHBand="0" w:noVBand="1"/>
      </w:tblPr>
      <w:tblGrid>
        <w:gridCol w:w="9782"/>
      </w:tblGrid>
      <w:tr w:rsidR="00495111" w14:paraId="5982F736" w14:textId="77777777" w:rsidTr="00765709">
        <w:trPr>
          <w:trHeight w:val="253"/>
        </w:trPr>
        <w:tc>
          <w:tcPr>
            <w:tcW w:w="9782" w:type="dxa"/>
            <w:shd w:val="clear" w:color="auto" w:fill="E7E6E6" w:themeFill="background2"/>
          </w:tcPr>
          <w:p w14:paraId="6F52E0B2" w14:textId="77777777" w:rsidR="00815410" w:rsidRPr="00815410" w:rsidRDefault="004570E2" w:rsidP="00475199">
            <w:pPr>
              <w:spacing w:after="0" w:line="240" w:lineRule="auto"/>
              <w:jc w:val="center"/>
              <w:rPr>
                <w:color w:val="E80087"/>
              </w:rPr>
            </w:pPr>
            <w:r w:rsidRPr="00815410">
              <w:rPr>
                <w:b/>
                <w:bCs/>
                <w:color w:val="E80087"/>
                <w:sz w:val="32"/>
                <w:szCs w:val="32"/>
              </w:rPr>
              <w:t>Referrer’s Details</w:t>
            </w:r>
          </w:p>
        </w:tc>
      </w:tr>
      <w:tr w:rsidR="00495111" w14:paraId="1E2A351F" w14:textId="77777777" w:rsidTr="00815410">
        <w:trPr>
          <w:trHeight w:val="253"/>
        </w:trPr>
        <w:tc>
          <w:tcPr>
            <w:tcW w:w="9782" w:type="dxa"/>
            <w:shd w:val="clear" w:color="auto" w:fill="FFFFFF" w:themeFill="background1"/>
          </w:tcPr>
          <w:p w14:paraId="1052B7D9" w14:textId="77777777" w:rsidR="009C344F" w:rsidRDefault="009C344F" w:rsidP="00DD5701">
            <w:pPr>
              <w:spacing w:after="0" w:line="360" w:lineRule="auto"/>
            </w:pPr>
          </w:p>
          <w:p w14:paraId="5063C284" w14:textId="77777777" w:rsidR="00CD6CFB" w:rsidRPr="004E22D0" w:rsidRDefault="004570E2" w:rsidP="00DD5701">
            <w:pPr>
              <w:spacing w:after="0" w:line="360" w:lineRule="auto"/>
            </w:pPr>
            <w:r w:rsidRPr="004E22D0">
              <w:t>Date of referral:</w:t>
            </w:r>
          </w:p>
        </w:tc>
      </w:tr>
      <w:tr w:rsidR="00495111" w14:paraId="67D60D4D" w14:textId="77777777" w:rsidTr="00815410">
        <w:trPr>
          <w:trHeight w:val="253"/>
        </w:trPr>
        <w:tc>
          <w:tcPr>
            <w:tcW w:w="9782" w:type="dxa"/>
            <w:shd w:val="clear" w:color="auto" w:fill="FFFFFF" w:themeFill="background1"/>
          </w:tcPr>
          <w:p w14:paraId="5444A0B4" w14:textId="77777777" w:rsidR="00CD6CFB" w:rsidRPr="004E22D0" w:rsidRDefault="004570E2" w:rsidP="00DD5701">
            <w:pPr>
              <w:spacing w:after="0" w:line="360" w:lineRule="auto"/>
            </w:pPr>
            <w:r w:rsidRPr="004E22D0">
              <w:t>Name of referrer:</w:t>
            </w:r>
          </w:p>
        </w:tc>
      </w:tr>
      <w:tr w:rsidR="00495111" w14:paraId="59200726" w14:textId="77777777" w:rsidTr="00815410">
        <w:trPr>
          <w:trHeight w:val="253"/>
        </w:trPr>
        <w:tc>
          <w:tcPr>
            <w:tcW w:w="9782" w:type="dxa"/>
            <w:shd w:val="clear" w:color="auto" w:fill="FFFFFF" w:themeFill="background1"/>
          </w:tcPr>
          <w:p w14:paraId="19C9431A" w14:textId="77777777" w:rsidR="00CD6CFB" w:rsidRPr="004E22D0" w:rsidRDefault="004570E2" w:rsidP="00DD5701">
            <w:pPr>
              <w:spacing w:after="0" w:line="360" w:lineRule="auto"/>
            </w:pPr>
            <w:r w:rsidRPr="004E22D0">
              <w:t>Role:</w:t>
            </w:r>
          </w:p>
        </w:tc>
      </w:tr>
      <w:tr w:rsidR="00495111" w14:paraId="0A616348" w14:textId="77777777" w:rsidTr="00815410">
        <w:trPr>
          <w:trHeight w:val="260"/>
        </w:trPr>
        <w:tc>
          <w:tcPr>
            <w:tcW w:w="9782" w:type="dxa"/>
            <w:shd w:val="clear" w:color="auto" w:fill="FFFFFF" w:themeFill="background1"/>
          </w:tcPr>
          <w:p w14:paraId="3CBF1A51" w14:textId="77777777" w:rsidR="00CD6CFB" w:rsidRPr="004E22D0" w:rsidRDefault="004570E2" w:rsidP="00DD5701">
            <w:pPr>
              <w:spacing w:after="0" w:line="360" w:lineRule="auto"/>
            </w:pPr>
            <w:r>
              <w:t>Program</w:t>
            </w:r>
            <w:r w:rsidRPr="004E22D0">
              <w:t>:</w:t>
            </w:r>
          </w:p>
        </w:tc>
      </w:tr>
      <w:tr w:rsidR="00495111" w14:paraId="5733EEC2" w14:textId="77777777" w:rsidTr="00815410">
        <w:trPr>
          <w:trHeight w:val="260"/>
        </w:trPr>
        <w:tc>
          <w:tcPr>
            <w:tcW w:w="9782" w:type="dxa"/>
            <w:shd w:val="clear" w:color="auto" w:fill="FFFFFF" w:themeFill="background1"/>
          </w:tcPr>
          <w:p w14:paraId="552A6A11" w14:textId="77777777" w:rsidR="00CD6CFB" w:rsidRPr="004E22D0" w:rsidRDefault="004570E2" w:rsidP="00DD5701">
            <w:pPr>
              <w:spacing w:after="0" w:line="360" w:lineRule="auto"/>
            </w:pPr>
            <w:r w:rsidRPr="004E22D0">
              <w:t>Phone number:</w:t>
            </w:r>
          </w:p>
        </w:tc>
      </w:tr>
      <w:tr w:rsidR="00495111" w14:paraId="139DE62D" w14:textId="77777777" w:rsidTr="00815410">
        <w:trPr>
          <w:trHeight w:val="260"/>
        </w:trPr>
        <w:tc>
          <w:tcPr>
            <w:tcW w:w="9782" w:type="dxa"/>
            <w:shd w:val="clear" w:color="auto" w:fill="FFFFFF" w:themeFill="background1"/>
          </w:tcPr>
          <w:p w14:paraId="7E5B677B" w14:textId="77777777" w:rsidR="00CD6CFB" w:rsidRPr="004E22D0" w:rsidRDefault="004570E2" w:rsidP="00DD5701">
            <w:pPr>
              <w:spacing w:after="0" w:line="360" w:lineRule="auto"/>
            </w:pPr>
            <w:r w:rsidRPr="004E22D0">
              <w:t>Email:</w:t>
            </w:r>
          </w:p>
        </w:tc>
      </w:tr>
      <w:tr w:rsidR="00495111" w14:paraId="4FBEA02D" w14:textId="77777777" w:rsidTr="00815410">
        <w:trPr>
          <w:trHeight w:val="260"/>
        </w:trPr>
        <w:tc>
          <w:tcPr>
            <w:tcW w:w="9782" w:type="dxa"/>
            <w:shd w:val="clear" w:color="auto" w:fill="FFFFFF" w:themeFill="background1"/>
          </w:tcPr>
          <w:p w14:paraId="2B941601" w14:textId="77777777" w:rsidR="00CD6CFB" w:rsidRDefault="004570E2" w:rsidP="00915487">
            <w:pPr>
              <w:spacing w:after="0" w:line="360" w:lineRule="auto"/>
            </w:pPr>
            <w:r w:rsidRPr="004E22D0">
              <w:t xml:space="preserve">Does the client consent to you sharing this information and </w:t>
            </w:r>
            <w:r>
              <w:t>being contacted by</w:t>
            </w:r>
            <w:r w:rsidRPr="004E22D0">
              <w:t xml:space="preserve"> DPV Healthcare VAP?</w:t>
            </w:r>
          </w:p>
          <w:p w14:paraId="6B1CED0B" w14:textId="77777777" w:rsidR="00CD6CFB" w:rsidRPr="004E22D0" w:rsidRDefault="004570E2" w:rsidP="00915487">
            <w:pPr>
              <w:spacing w:after="0" w:line="360" w:lineRule="auto"/>
            </w:pPr>
            <w:r w:rsidRPr="004E22D0">
              <w:t xml:space="preserve">     </w:t>
            </w:r>
            <w:sdt>
              <w:sdtPr>
                <w:rPr>
                  <w:b/>
                  <w:bCs/>
                  <w:color w:val="002060"/>
                  <w:sz w:val="28"/>
                  <w:szCs w:val="28"/>
                </w:rPr>
                <w:id w:val="-402833040"/>
                <w14:checkbox>
                  <w14:checked w14:val="0"/>
                  <w14:checkedState w14:val="2612" w14:font="MS Gothic"/>
                  <w14:uncheckedState w14:val="2610" w14:font="MS Gothic"/>
                </w14:checkbox>
              </w:sdtPr>
              <w:sdtEndPr/>
              <w:sdtContent>
                <w:r w:rsidRPr="00B675A6">
                  <w:rPr>
                    <w:rFonts w:ascii="MS Gothic" w:eastAsia="MS Gothic" w:hAnsi="MS Gothic" w:cs="MS Gothic" w:hint="eastAsia"/>
                    <w:b/>
                    <w:bCs/>
                    <w:color w:val="002060"/>
                    <w:sz w:val="28"/>
                    <w:szCs w:val="28"/>
                  </w:rPr>
                  <w:t>☐</w:t>
                </w:r>
              </w:sdtContent>
            </w:sdt>
            <w:r>
              <w:rPr>
                <w:b/>
                <w:bCs/>
                <w:color w:val="002060"/>
              </w:rPr>
              <w:t xml:space="preserve">        </w:t>
            </w:r>
            <w:r w:rsidRPr="004E22D0">
              <w:rPr>
                <w:b/>
                <w:bCs/>
                <w:color w:val="002060"/>
              </w:rPr>
              <w:t xml:space="preserve">Yes                  </w:t>
            </w:r>
            <w:sdt>
              <w:sdtPr>
                <w:rPr>
                  <w:b/>
                  <w:bCs/>
                  <w:color w:val="002060"/>
                  <w:sz w:val="28"/>
                  <w:szCs w:val="28"/>
                </w:rPr>
                <w:id w:val="1296335167"/>
                <w14:checkbox>
                  <w14:checked w14:val="0"/>
                  <w14:checkedState w14:val="2612" w14:font="MS Gothic"/>
                  <w14:uncheckedState w14:val="2610" w14:font="MS Gothic"/>
                </w14:checkbox>
              </w:sdtPr>
              <w:sdtEndPr/>
              <w:sdtContent>
                <w:r w:rsidR="00B675A6">
                  <w:rPr>
                    <w:rFonts w:ascii="MS Gothic" w:eastAsia="MS Gothic" w:hAnsi="MS Gothic" w:cs="MS Gothic" w:hint="eastAsia"/>
                    <w:b/>
                    <w:bCs/>
                    <w:color w:val="002060"/>
                    <w:sz w:val="28"/>
                    <w:szCs w:val="28"/>
                  </w:rPr>
                  <w:t>☐</w:t>
                </w:r>
              </w:sdtContent>
            </w:sdt>
            <w:r>
              <w:rPr>
                <w:b/>
                <w:bCs/>
                <w:color w:val="002060"/>
              </w:rPr>
              <w:t xml:space="preserve">       </w:t>
            </w:r>
            <w:r w:rsidRPr="004E22D0">
              <w:rPr>
                <w:b/>
                <w:bCs/>
                <w:color w:val="002060"/>
              </w:rPr>
              <w:t>No</w:t>
            </w:r>
          </w:p>
        </w:tc>
      </w:tr>
    </w:tbl>
    <w:p w14:paraId="5F13CED0" w14:textId="77777777" w:rsidR="00475199" w:rsidRPr="005B2E21" w:rsidRDefault="004570E2" w:rsidP="00475199">
      <w:pPr>
        <w:spacing w:after="0" w:line="240" w:lineRule="auto"/>
      </w:pPr>
      <w:r w:rsidRPr="00D16EE6">
        <w:rPr>
          <w:b/>
          <w:bCs/>
          <w:color w:val="7030A0"/>
        </w:rPr>
        <w:t>PLEASE NOTE</w:t>
      </w:r>
      <w:r>
        <w:t xml:space="preserve">: Victim Assistance Program is committed to ensuring clients are </w:t>
      </w:r>
      <w:r>
        <w:t>linked in with right services surrounding their catchment area. Should you make a referral to DPV Healthcare, and it is deemed more appropriate to refer the client to a different Victim Assistance Program agency, DPV will make all efforts to communicate with client to advise them of need to change prior to transferring the case.</w:t>
      </w:r>
    </w:p>
    <w:p w14:paraId="15F1F40E" w14:textId="77777777" w:rsidR="00CD6CFB" w:rsidRDefault="00CD6CFB" w:rsidP="00CD6CFB">
      <w:pPr>
        <w:pStyle w:val="DPVHBodyAllDocs"/>
      </w:pPr>
    </w:p>
    <w:sectPr w:rsidR="00CD6CFB" w:rsidSect="008061FD">
      <w:headerReference w:type="default" r:id="rId10"/>
      <w:footerReference w:type="even" r:id="rId11"/>
      <w:footerReference w:type="default" r:id="rId12"/>
      <w:pgSz w:w="11906" w:h="16838"/>
      <w:pgMar w:top="1843" w:right="991" w:bottom="1134" w:left="851"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2E04C" w14:textId="77777777" w:rsidR="004570E2" w:rsidRDefault="004570E2">
      <w:pPr>
        <w:spacing w:after="0" w:line="240" w:lineRule="auto"/>
      </w:pPr>
      <w:r>
        <w:separator/>
      </w:r>
    </w:p>
  </w:endnote>
  <w:endnote w:type="continuationSeparator" w:id="0">
    <w:p w14:paraId="74CBE6B0" w14:textId="77777777" w:rsidR="004570E2" w:rsidRDefault="00457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000440"/>
      <w:docPartObj>
        <w:docPartGallery w:val="Page Numbers (Bottom of Page)"/>
        <w:docPartUnique/>
      </w:docPartObj>
    </w:sdtPr>
    <w:sdtEndPr/>
    <w:sdtContent>
      <w:sdt>
        <w:sdtPr>
          <w:id w:val="-1769616900"/>
          <w:docPartObj>
            <w:docPartGallery w:val="Page Numbers (Top of Page)"/>
            <w:docPartUnique/>
          </w:docPartObj>
        </w:sdtPr>
        <w:sdtEndPr/>
        <w:sdtContent>
          <w:p w14:paraId="4C6C8D48" w14:textId="77777777" w:rsidR="00475199" w:rsidRDefault="004570E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B74E8D5" w14:textId="77777777" w:rsidR="00475199" w:rsidRDefault="004751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9"/>
      <w:gridCol w:w="274"/>
      <w:gridCol w:w="1387"/>
      <w:gridCol w:w="1915"/>
      <w:gridCol w:w="2977"/>
      <w:gridCol w:w="1134"/>
    </w:tblGrid>
    <w:tr w:rsidR="00495111" w14:paraId="2F63449E" w14:textId="77777777" w:rsidTr="00712C96">
      <w:tc>
        <w:tcPr>
          <w:tcW w:w="10206" w:type="dxa"/>
          <w:gridSpan w:val="6"/>
        </w:tcPr>
        <w:p w14:paraId="7874AECF" w14:textId="77777777" w:rsidR="00A8396B" w:rsidRPr="00962FE2" w:rsidRDefault="004570E2" w:rsidP="00A8396B">
          <w:pPr>
            <w:pStyle w:val="Footer"/>
            <w:ind w:left="-104" w:hanging="1"/>
            <w:jc w:val="center"/>
            <w:rPr>
              <w:b/>
              <w:sz w:val="16"/>
              <w:szCs w:val="16"/>
            </w:rPr>
          </w:pPr>
          <w:r w:rsidRPr="00962FE2">
            <w:rPr>
              <w:b/>
              <w:sz w:val="16"/>
              <w:szCs w:val="16"/>
            </w:rPr>
            <w:t xml:space="preserve">A hard copy of this document may be out of date – Check PROMPT for the </w:t>
          </w:r>
          <w:r w:rsidRPr="00962FE2">
            <w:rPr>
              <w:b/>
              <w:sz w:val="16"/>
              <w:szCs w:val="16"/>
            </w:rPr>
            <w:t>current version</w:t>
          </w:r>
        </w:p>
      </w:tc>
    </w:tr>
    <w:tr w:rsidR="00495111" w14:paraId="3B7E5995" w14:textId="77777777" w:rsidTr="00712C96">
      <w:tc>
        <w:tcPr>
          <w:tcW w:w="2519" w:type="dxa"/>
        </w:tcPr>
        <w:p w14:paraId="0E4C4056" w14:textId="77777777" w:rsidR="00A8396B" w:rsidRPr="00E81E79" w:rsidRDefault="004570E2" w:rsidP="007C7BB7">
          <w:pPr>
            <w:pStyle w:val="Footer"/>
            <w:ind w:left="-102"/>
            <w:rPr>
              <w:sz w:val="16"/>
              <w:szCs w:val="16"/>
            </w:rPr>
          </w:pPr>
          <w:r w:rsidRPr="00E81E79">
            <w:rPr>
              <w:rFonts w:cs="Courier New"/>
              <w:b/>
              <w:sz w:val="16"/>
              <w:szCs w:val="16"/>
            </w:rPr>
            <w:t>Document No.:</w:t>
          </w:r>
          <w:r w:rsidRPr="00E81E79">
            <w:rPr>
              <w:rFonts w:cs="Courier New"/>
              <w:sz w:val="16"/>
              <w:szCs w:val="16"/>
            </w:rPr>
            <w:t xml:space="preserve">  DPV0214034</w:t>
          </w:r>
        </w:p>
      </w:tc>
      <w:tc>
        <w:tcPr>
          <w:tcW w:w="1661" w:type="dxa"/>
          <w:gridSpan w:val="2"/>
        </w:tcPr>
        <w:p w14:paraId="1E4CDC0A" w14:textId="0CC11B31" w:rsidR="00A8396B" w:rsidRPr="00A92240" w:rsidRDefault="004570E2" w:rsidP="00A8396B">
          <w:pPr>
            <w:pStyle w:val="Footer"/>
            <w:ind w:left="-105"/>
            <w:rPr>
              <w:sz w:val="16"/>
              <w:szCs w:val="16"/>
            </w:rPr>
          </w:pPr>
          <w:r w:rsidRPr="00E81E79">
            <w:rPr>
              <w:b/>
              <w:sz w:val="16"/>
              <w:szCs w:val="16"/>
            </w:rPr>
            <w:t>Version:</w:t>
          </w:r>
          <w:r w:rsidRPr="00E81E79">
            <w:rPr>
              <w:sz w:val="16"/>
              <w:szCs w:val="16"/>
            </w:rPr>
            <w:t xml:space="preserve">  </w:t>
          </w:r>
          <w:r w:rsidRPr="00E81E79">
            <w:rPr>
              <w:rFonts w:cs="Courier New"/>
              <w:sz w:val="16"/>
              <w:szCs w:val="16"/>
            </w:rPr>
            <w:t>1.</w:t>
          </w:r>
          <w:r>
            <w:rPr>
              <w:rFonts w:cs="Courier New"/>
              <w:sz w:val="16"/>
              <w:szCs w:val="16"/>
            </w:rPr>
            <w:t>2</w:t>
          </w:r>
        </w:p>
      </w:tc>
      <w:tc>
        <w:tcPr>
          <w:tcW w:w="6026" w:type="dxa"/>
          <w:gridSpan w:val="3"/>
        </w:tcPr>
        <w:p w14:paraId="05A23956" w14:textId="77777777" w:rsidR="00A8396B" w:rsidRPr="00E81E79" w:rsidRDefault="004570E2" w:rsidP="00A8396B">
          <w:pPr>
            <w:pStyle w:val="Footer"/>
            <w:ind w:left="-104" w:hanging="1"/>
            <w:rPr>
              <w:sz w:val="16"/>
              <w:szCs w:val="16"/>
            </w:rPr>
          </w:pPr>
          <w:r w:rsidRPr="006263A9">
            <w:rPr>
              <w:b/>
              <w:sz w:val="16"/>
              <w:szCs w:val="16"/>
            </w:rPr>
            <w:t>Document Title:</w:t>
          </w:r>
          <w:r>
            <w:rPr>
              <w:b/>
              <w:sz w:val="16"/>
              <w:szCs w:val="16"/>
            </w:rPr>
            <w:t xml:space="preserve">  </w:t>
          </w:r>
          <w:r w:rsidRPr="006263A9">
            <w:rPr>
              <w:rFonts w:cs="Courier New"/>
              <w:sz w:val="16"/>
              <w:szCs w:val="16"/>
            </w:rPr>
            <w:t>VAP Referral Form</w:t>
          </w:r>
        </w:p>
      </w:tc>
    </w:tr>
    <w:tr w:rsidR="00495111" w14:paraId="0E665BD3" w14:textId="77777777" w:rsidTr="00712C96">
      <w:tc>
        <w:tcPr>
          <w:tcW w:w="2793" w:type="dxa"/>
          <w:gridSpan w:val="2"/>
        </w:tcPr>
        <w:p w14:paraId="793F6B96" w14:textId="77777777" w:rsidR="00A8396B" w:rsidRPr="00E81E79" w:rsidRDefault="004570E2" w:rsidP="00A8396B">
          <w:pPr>
            <w:pStyle w:val="Footer"/>
            <w:ind w:left="-105"/>
            <w:rPr>
              <w:sz w:val="16"/>
              <w:szCs w:val="16"/>
            </w:rPr>
          </w:pPr>
          <w:r w:rsidRPr="00E81E79">
            <w:rPr>
              <w:b/>
              <w:sz w:val="16"/>
              <w:szCs w:val="16"/>
            </w:rPr>
            <w:t>Last Review:</w:t>
          </w:r>
          <w:r w:rsidRPr="00E81E79">
            <w:rPr>
              <w:sz w:val="16"/>
              <w:szCs w:val="16"/>
            </w:rPr>
            <w:t xml:space="preserve">  </w:t>
          </w:r>
          <w:r w:rsidRPr="00E81E79">
            <w:rPr>
              <w:rFonts w:cs="Courier New"/>
              <w:sz w:val="16"/>
              <w:szCs w:val="16"/>
            </w:rPr>
            <w:t>24/10/2023</w:t>
          </w:r>
        </w:p>
      </w:tc>
      <w:tc>
        <w:tcPr>
          <w:tcW w:w="3302" w:type="dxa"/>
          <w:gridSpan w:val="2"/>
        </w:tcPr>
        <w:p w14:paraId="110F5E1E" w14:textId="77777777" w:rsidR="00A8396B" w:rsidRPr="00E81E79" w:rsidRDefault="004570E2" w:rsidP="00A8396B">
          <w:pPr>
            <w:pStyle w:val="Footer"/>
            <w:ind w:left="-105"/>
            <w:rPr>
              <w:sz w:val="16"/>
              <w:szCs w:val="16"/>
            </w:rPr>
          </w:pPr>
          <w:r>
            <w:rPr>
              <w:b/>
              <w:sz w:val="16"/>
              <w:szCs w:val="16"/>
            </w:rPr>
            <w:t xml:space="preserve">Version Change </w:t>
          </w:r>
          <w:r w:rsidRPr="001C22C4">
            <w:rPr>
              <w:b/>
              <w:sz w:val="16"/>
              <w:szCs w:val="16"/>
            </w:rPr>
            <w:t>Date:</w:t>
          </w:r>
          <w:r>
            <w:rPr>
              <w:sz w:val="16"/>
              <w:szCs w:val="16"/>
            </w:rPr>
            <w:t xml:space="preserve">  </w:t>
          </w:r>
          <w:r w:rsidRPr="00A92240">
            <w:rPr>
              <w:rFonts w:cs="Courier New"/>
              <w:sz w:val="16"/>
              <w:szCs w:val="16"/>
            </w:rPr>
            <w:t>24/10/2023</w:t>
          </w:r>
        </w:p>
      </w:tc>
      <w:tc>
        <w:tcPr>
          <w:tcW w:w="2977" w:type="dxa"/>
        </w:tcPr>
        <w:p w14:paraId="159A6BDC" w14:textId="77777777" w:rsidR="00A8396B" w:rsidRPr="00E81E79" w:rsidRDefault="004570E2" w:rsidP="00A8396B">
          <w:pPr>
            <w:pStyle w:val="Footer"/>
            <w:ind w:left="-105"/>
            <w:rPr>
              <w:sz w:val="16"/>
              <w:szCs w:val="16"/>
            </w:rPr>
          </w:pPr>
          <w:r w:rsidRPr="00E81E79">
            <w:rPr>
              <w:b/>
              <w:sz w:val="16"/>
              <w:szCs w:val="16"/>
            </w:rPr>
            <w:t>Next Review:</w:t>
          </w:r>
          <w:r w:rsidRPr="00E81E79">
            <w:rPr>
              <w:sz w:val="16"/>
              <w:szCs w:val="16"/>
            </w:rPr>
            <w:t xml:space="preserve">  </w:t>
          </w:r>
          <w:r w:rsidRPr="00E81E79">
            <w:rPr>
              <w:rFonts w:cs="Courier New"/>
              <w:sz w:val="16"/>
              <w:szCs w:val="16"/>
            </w:rPr>
            <w:t>24/10/2026</w:t>
          </w:r>
        </w:p>
      </w:tc>
      <w:tc>
        <w:tcPr>
          <w:tcW w:w="1134" w:type="dxa"/>
        </w:tcPr>
        <w:p w14:paraId="60288AEC" w14:textId="77777777" w:rsidR="00A8396B" w:rsidRPr="00F206E0" w:rsidRDefault="004570E2" w:rsidP="00A8396B">
          <w:pPr>
            <w:pStyle w:val="Footer"/>
            <w:ind w:left="-105"/>
            <w:rPr>
              <w:sz w:val="16"/>
              <w:szCs w:val="16"/>
            </w:rPr>
          </w:pPr>
          <w:r w:rsidRPr="00F206E0">
            <w:rPr>
              <w:sz w:val="16"/>
              <w:szCs w:val="16"/>
            </w:rPr>
            <w:t xml:space="preserve">Page </w:t>
          </w:r>
          <w:r w:rsidRPr="00F206E0">
            <w:rPr>
              <w:rStyle w:val="PageNumber"/>
              <w:sz w:val="16"/>
              <w:szCs w:val="16"/>
            </w:rPr>
            <w:fldChar w:fldCharType="begin"/>
          </w:r>
          <w:r w:rsidRPr="00F206E0">
            <w:rPr>
              <w:rStyle w:val="PageNumber"/>
              <w:sz w:val="16"/>
              <w:szCs w:val="16"/>
            </w:rPr>
            <w:instrText xml:space="preserve"> PAGE  \* Arabic  \* MERGEFORMAT </w:instrText>
          </w:r>
          <w:r w:rsidRPr="00F206E0">
            <w:rPr>
              <w:rStyle w:val="PageNumber"/>
              <w:sz w:val="16"/>
              <w:szCs w:val="16"/>
            </w:rPr>
            <w:fldChar w:fldCharType="separate"/>
          </w:r>
          <w:r w:rsidR="007C7BB7">
            <w:rPr>
              <w:rStyle w:val="PageNumber"/>
              <w:noProof/>
              <w:sz w:val="16"/>
              <w:szCs w:val="16"/>
            </w:rPr>
            <w:t>1</w:t>
          </w:r>
          <w:r w:rsidRPr="00F206E0">
            <w:rPr>
              <w:rStyle w:val="PageNumber"/>
              <w:sz w:val="16"/>
              <w:szCs w:val="16"/>
            </w:rPr>
            <w:fldChar w:fldCharType="end"/>
          </w:r>
          <w:r w:rsidRPr="00F206E0">
            <w:rPr>
              <w:rStyle w:val="PageNumber"/>
              <w:sz w:val="16"/>
              <w:szCs w:val="16"/>
            </w:rPr>
            <w:t xml:space="preserve"> of </w:t>
          </w:r>
          <w:r w:rsidRPr="00F206E0">
            <w:rPr>
              <w:rStyle w:val="PageNumber"/>
              <w:sz w:val="16"/>
              <w:szCs w:val="16"/>
            </w:rPr>
            <w:fldChar w:fldCharType="begin"/>
          </w:r>
          <w:r w:rsidRPr="00F206E0">
            <w:rPr>
              <w:rStyle w:val="PageNumber"/>
              <w:sz w:val="16"/>
              <w:szCs w:val="16"/>
            </w:rPr>
            <w:instrText xml:space="preserve"> NUMPAGES  \* Arabic  \* MERGEFORMAT </w:instrText>
          </w:r>
          <w:r w:rsidRPr="00F206E0">
            <w:rPr>
              <w:rStyle w:val="PageNumber"/>
              <w:sz w:val="16"/>
              <w:szCs w:val="16"/>
            </w:rPr>
            <w:fldChar w:fldCharType="separate"/>
          </w:r>
          <w:r w:rsidR="007C7BB7">
            <w:rPr>
              <w:rStyle w:val="PageNumber"/>
              <w:noProof/>
              <w:sz w:val="16"/>
              <w:szCs w:val="16"/>
            </w:rPr>
            <w:t>1</w:t>
          </w:r>
          <w:r w:rsidRPr="00F206E0">
            <w:rPr>
              <w:rStyle w:val="PageNumber"/>
              <w:sz w:val="16"/>
              <w:szCs w:val="16"/>
            </w:rPr>
            <w:fldChar w:fldCharType="end"/>
          </w:r>
        </w:p>
      </w:tc>
    </w:tr>
  </w:tbl>
  <w:p w14:paraId="07DD6A33" w14:textId="77777777" w:rsidR="00A8396B" w:rsidRPr="00A8396B" w:rsidRDefault="00A8396B">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70F79" w14:textId="77777777" w:rsidR="004570E2" w:rsidRDefault="004570E2">
      <w:pPr>
        <w:spacing w:after="0" w:line="240" w:lineRule="auto"/>
      </w:pPr>
      <w:r>
        <w:separator/>
      </w:r>
    </w:p>
  </w:footnote>
  <w:footnote w:type="continuationSeparator" w:id="0">
    <w:p w14:paraId="7A5E875B" w14:textId="77777777" w:rsidR="004570E2" w:rsidRDefault="00457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41255" w14:textId="77777777" w:rsidR="00CF1249" w:rsidRPr="00065F80" w:rsidRDefault="004570E2" w:rsidP="00712C96">
    <w:pPr>
      <w:pStyle w:val="DPVHOCDHeading1"/>
    </w:pPr>
    <w:r w:rsidRPr="00065F80">
      <w:rPr>
        <w:noProof/>
      </w:rPr>
      <w:drawing>
        <wp:anchor distT="0" distB="0" distL="114300" distR="114300" simplePos="0" relativeHeight="251659264" behindDoc="0" locked="0" layoutInCell="1" allowOverlap="1" wp14:anchorId="1AA6D1C8" wp14:editId="0CCAAD4B">
          <wp:simplePos x="0" y="0"/>
          <wp:positionH relativeFrom="margin">
            <wp:posOffset>4712335</wp:posOffset>
          </wp:positionH>
          <wp:positionV relativeFrom="paragraph">
            <wp:posOffset>-191770</wp:posOffset>
          </wp:positionV>
          <wp:extent cx="1656000" cy="748800"/>
          <wp:effectExtent l="0" t="0" r="1905" b="0"/>
          <wp:wrapNone/>
          <wp:docPr id="505222214" name="Picture 505222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5222214" name="Picture 5" descr="C:\Users\rav.pham\Desktop\Templates &amp; Resources\Dianella-logo-colour-large.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56000" cy="74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5F80">
      <w:rPr>
        <w:noProof/>
      </w:rPr>
      <w:drawing>
        <wp:anchor distT="0" distB="0" distL="114300" distR="114300" simplePos="0" relativeHeight="251658240" behindDoc="0" locked="0" layoutInCell="1" allowOverlap="1" wp14:anchorId="5666BC3C" wp14:editId="3E502728">
          <wp:simplePos x="0" y="0"/>
          <wp:positionH relativeFrom="margin">
            <wp:posOffset>7574915</wp:posOffset>
          </wp:positionH>
          <wp:positionV relativeFrom="paragraph">
            <wp:posOffset>-18415</wp:posOffset>
          </wp:positionV>
          <wp:extent cx="1014095" cy="702310"/>
          <wp:effectExtent l="0" t="0" r="0" b="2540"/>
          <wp:wrapNone/>
          <wp:docPr id="277282702" name="Picture 277282702" descr="C:\Users\rav.pham\Desktop\Templates &amp; Resources\Dianella-logo-colour-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7282702" name="Picture 5" descr="C:\Users\rav.pham\Desktop\Templates &amp; Resources\Dianella-logo-colour-large.jp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014095" cy="702310"/>
                  </a:xfrm>
                  <a:prstGeom prst="rect">
                    <a:avLst/>
                  </a:prstGeom>
                  <a:noFill/>
                  <a:ln>
                    <a:noFill/>
                  </a:ln>
                </pic:spPr>
              </pic:pic>
            </a:graphicData>
          </a:graphic>
          <wp14:sizeRelH relativeFrom="page">
            <wp14:pctWidth>0</wp14:pctWidth>
          </wp14:sizeRelH>
          <wp14:sizeRelV relativeFrom="page">
            <wp14:pctHeight>0</wp14:pctHeight>
          </wp14:sizeRelV>
        </wp:anchor>
      </w:drawing>
    </w:r>
    <w:r w:rsidR="00B76A5B">
      <w:t>VICTIMS ASSISTANCE PROGRAM</w:t>
    </w:r>
  </w:p>
  <w:p w14:paraId="628006B7" w14:textId="77777777" w:rsidR="00CF1249" w:rsidRPr="00B76A5B" w:rsidRDefault="004570E2" w:rsidP="00237D8F">
    <w:pPr>
      <w:pStyle w:val="Header"/>
      <w:shd w:val="clear" w:color="auto" w:fill="FFFFFF" w:themeFill="background1"/>
      <w:rPr>
        <w:b/>
        <w:bCs/>
        <w:sz w:val="28"/>
        <w:szCs w:val="28"/>
      </w:rPr>
    </w:pPr>
    <w:r w:rsidRPr="00B76A5B">
      <w:rPr>
        <w:b/>
        <w:bCs/>
        <w:sz w:val="28"/>
        <w:szCs w:val="28"/>
      </w:rPr>
      <w:t>REFERRAL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E6DE1"/>
    <w:multiLevelType w:val="hybridMultilevel"/>
    <w:tmpl w:val="3CD62E66"/>
    <w:lvl w:ilvl="0" w:tplc="46801A96">
      <w:start w:val="1"/>
      <w:numFmt w:val="bullet"/>
      <w:lvlText w:val=""/>
      <w:lvlJc w:val="left"/>
      <w:pPr>
        <w:ind w:left="720" w:hanging="360"/>
      </w:pPr>
      <w:rPr>
        <w:rFonts w:ascii="Symbol" w:hAnsi="Symbol" w:hint="default"/>
      </w:rPr>
    </w:lvl>
    <w:lvl w:ilvl="1" w:tplc="4D08ABD4" w:tentative="1">
      <w:start w:val="1"/>
      <w:numFmt w:val="bullet"/>
      <w:lvlText w:val="o"/>
      <w:lvlJc w:val="left"/>
      <w:pPr>
        <w:ind w:left="1440" w:hanging="360"/>
      </w:pPr>
      <w:rPr>
        <w:rFonts w:ascii="Courier New" w:hAnsi="Courier New" w:cs="Courier New" w:hint="default"/>
      </w:rPr>
    </w:lvl>
    <w:lvl w:ilvl="2" w:tplc="6E2AD0EA" w:tentative="1">
      <w:start w:val="1"/>
      <w:numFmt w:val="bullet"/>
      <w:lvlText w:val=""/>
      <w:lvlJc w:val="left"/>
      <w:pPr>
        <w:ind w:left="2160" w:hanging="360"/>
      </w:pPr>
      <w:rPr>
        <w:rFonts w:ascii="Wingdings" w:hAnsi="Wingdings" w:hint="default"/>
      </w:rPr>
    </w:lvl>
    <w:lvl w:ilvl="3" w:tplc="179AB498" w:tentative="1">
      <w:start w:val="1"/>
      <w:numFmt w:val="bullet"/>
      <w:lvlText w:val=""/>
      <w:lvlJc w:val="left"/>
      <w:pPr>
        <w:ind w:left="2880" w:hanging="360"/>
      </w:pPr>
      <w:rPr>
        <w:rFonts w:ascii="Symbol" w:hAnsi="Symbol" w:hint="default"/>
      </w:rPr>
    </w:lvl>
    <w:lvl w:ilvl="4" w:tplc="CE621FB8" w:tentative="1">
      <w:start w:val="1"/>
      <w:numFmt w:val="bullet"/>
      <w:lvlText w:val="o"/>
      <w:lvlJc w:val="left"/>
      <w:pPr>
        <w:ind w:left="3600" w:hanging="360"/>
      </w:pPr>
      <w:rPr>
        <w:rFonts w:ascii="Courier New" w:hAnsi="Courier New" w:cs="Courier New" w:hint="default"/>
      </w:rPr>
    </w:lvl>
    <w:lvl w:ilvl="5" w:tplc="2FE0ECB2" w:tentative="1">
      <w:start w:val="1"/>
      <w:numFmt w:val="bullet"/>
      <w:lvlText w:val=""/>
      <w:lvlJc w:val="left"/>
      <w:pPr>
        <w:ind w:left="4320" w:hanging="360"/>
      </w:pPr>
      <w:rPr>
        <w:rFonts w:ascii="Wingdings" w:hAnsi="Wingdings" w:hint="default"/>
      </w:rPr>
    </w:lvl>
    <w:lvl w:ilvl="6" w:tplc="F3300072" w:tentative="1">
      <w:start w:val="1"/>
      <w:numFmt w:val="bullet"/>
      <w:lvlText w:val=""/>
      <w:lvlJc w:val="left"/>
      <w:pPr>
        <w:ind w:left="5040" w:hanging="360"/>
      </w:pPr>
      <w:rPr>
        <w:rFonts w:ascii="Symbol" w:hAnsi="Symbol" w:hint="default"/>
      </w:rPr>
    </w:lvl>
    <w:lvl w:ilvl="7" w:tplc="5830ABBA" w:tentative="1">
      <w:start w:val="1"/>
      <w:numFmt w:val="bullet"/>
      <w:lvlText w:val="o"/>
      <w:lvlJc w:val="left"/>
      <w:pPr>
        <w:ind w:left="5760" w:hanging="360"/>
      </w:pPr>
      <w:rPr>
        <w:rFonts w:ascii="Courier New" w:hAnsi="Courier New" w:cs="Courier New" w:hint="default"/>
      </w:rPr>
    </w:lvl>
    <w:lvl w:ilvl="8" w:tplc="74B02918" w:tentative="1">
      <w:start w:val="1"/>
      <w:numFmt w:val="bullet"/>
      <w:lvlText w:val=""/>
      <w:lvlJc w:val="left"/>
      <w:pPr>
        <w:ind w:left="6480" w:hanging="360"/>
      </w:pPr>
      <w:rPr>
        <w:rFonts w:ascii="Wingdings" w:hAnsi="Wingdings" w:hint="default"/>
      </w:rPr>
    </w:lvl>
  </w:abstractNum>
  <w:abstractNum w:abstractNumId="1" w15:restartNumberingAfterBreak="0">
    <w:nsid w:val="0C7F126F"/>
    <w:multiLevelType w:val="hybridMultilevel"/>
    <w:tmpl w:val="F9246876"/>
    <w:lvl w:ilvl="0" w:tplc="862A5C9A">
      <w:start w:val="1"/>
      <w:numFmt w:val="decimal"/>
      <w:pStyle w:val="ListParagraph"/>
      <w:lvlText w:val="1.%1"/>
      <w:lvlJc w:val="left"/>
      <w:pPr>
        <w:ind w:left="1154" w:hanging="360"/>
      </w:pPr>
      <w:rPr>
        <w:rFonts w:hint="default"/>
      </w:rPr>
    </w:lvl>
    <w:lvl w:ilvl="1" w:tplc="0518BA58" w:tentative="1">
      <w:start w:val="1"/>
      <w:numFmt w:val="lowerLetter"/>
      <w:lvlText w:val="%2."/>
      <w:lvlJc w:val="left"/>
      <w:pPr>
        <w:ind w:left="2160" w:hanging="360"/>
      </w:pPr>
    </w:lvl>
    <w:lvl w:ilvl="2" w:tplc="332EF0C0" w:tentative="1">
      <w:start w:val="1"/>
      <w:numFmt w:val="lowerRoman"/>
      <w:lvlText w:val="%3."/>
      <w:lvlJc w:val="right"/>
      <w:pPr>
        <w:ind w:left="2880" w:hanging="180"/>
      </w:pPr>
    </w:lvl>
    <w:lvl w:ilvl="3" w:tplc="85B61AAE" w:tentative="1">
      <w:start w:val="1"/>
      <w:numFmt w:val="decimal"/>
      <w:lvlText w:val="%4."/>
      <w:lvlJc w:val="left"/>
      <w:pPr>
        <w:ind w:left="3600" w:hanging="360"/>
      </w:pPr>
    </w:lvl>
    <w:lvl w:ilvl="4" w:tplc="DF8ED18A" w:tentative="1">
      <w:start w:val="1"/>
      <w:numFmt w:val="lowerLetter"/>
      <w:lvlText w:val="%5."/>
      <w:lvlJc w:val="left"/>
      <w:pPr>
        <w:ind w:left="4320" w:hanging="360"/>
      </w:pPr>
    </w:lvl>
    <w:lvl w:ilvl="5" w:tplc="200010D8" w:tentative="1">
      <w:start w:val="1"/>
      <w:numFmt w:val="lowerRoman"/>
      <w:lvlText w:val="%6."/>
      <w:lvlJc w:val="right"/>
      <w:pPr>
        <w:ind w:left="5040" w:hanging="180"/>
      </w:pPr>
    </w:lvl>
    <w:lvl w:ilvl="6" w:tplc="8F44BB1E" w:tentative="1">
      <w:start w:val="1"/>
      <w:numFmt w:val="decimal"/>
      <w:lvlText w:val="%7."/>
      <w:lvlJc w:val="left"/>
      <w:pPr>
        <w:ind w:left="5760" w:hanging="360"/>
      </w:pPr>
    </w:lvl>
    <w:lvl w:ilvl="7" w:tplc="0C487A82" w:tentative="1">
      <w:start w:val="1"/>
      <w:numFmt w:val="lowerLetter"/>
      <w:lvlText w:val="%8."/>
      <w:lvlJc w:val="left"/>
      <w:pPr>
        <w:ind w:left="6480" w:hanging="360"/>
      </w:pPr>
    </w:lvl>
    <w:lvl w:ilvl="8" w:tplc="311EA0FC" w:tentative="1">
      <w:start w:val="1"/>
      <w:numFmt w:val="lowerRoman"/>
      <w:lvlText w:val="%9."/>
      <w:lvlJc w:val="right"/>
      <w:pPr>
        <w:ind w:left="7200" w:hanging="180"/>
      </w:pPr>
    </w:lvl>
  </w:abstractNum>
  <w:abstractNum w:abstractNumId="2" w15:restartNumberingAfterBreak="0">
    <w:nsid w:val="0FB65952"/>
    <w:multiLevelType w:val="hybridMultilevel"/>
    <w:tmpl w:val="BD70FD60"/>
    <w:lvl w:ilvl="0" w:tplc="3D9E58AC">
      <w:start w:val="1"/>
      <w:numFmt w:val="decimal"/>
      <w:pStyle w:val="DPVHPPNumberList2"/>
      <w:lvlText w:val="2.%1"/>
      <w:lvlJc w:val="left"/>
      <w:pPr>
        <w:ind w:left="720" w:hanging="360"/>
      </w:pPr>
      <w:rPr>
        <w:rFonts w:hint="default"/>
      </w:rPr>
    </w:lvl>
    <w:lvl w:ilvl="1" w:tplc="33F6C918">
      <w:start w:val="1"/>
      <w:numFmt w:val="lowerLetter"/>
      <w:pStyle w:val="DPVHPPHeading2"/>
      <w:lvlText w:val="%2."/>
      <w:lvlJc w:val="left"/>
      <w:pPr>
        <w:ind w:left="1440" w:hanging="360"/>
      </w:pPr>
    </w:lvl>
    <w:lvl w:ilvl="2" w:tplc="36C8E196">
      <w:start w:val="1"/>
      <w:numFmt w:val="lowerRoman"/>
      <w:pStyle w:val="DPVHPPHeading3"/>
      <w:lvlText w:val="%3."/>
      <w:lvlJc w:val="right"/>
      <w:pPr>
        <w:ind w:left="2160" w:hanging="180"/>
      </w:pPr>
    </w:lvl>
    <w:lvl w:ilvl="3" w:tplc="F0E4065C" w:tentative="1">
      <w:start w:val="1"/>
      <w:numFmt w:val="decimal"/>
      <w:lvlText w:val="%4."/>
      <w:lvlJc w:val="left"/>
      <w:pPr>
        <w:ind w:left="2880" w:hanging="360"/>
      </w:pPr>
    </w:lvl>
    <w:lvl w:ilvl="4" w:tplc="4BC4FA70" w:tentative="1">
      <w:start w:val="1"/>
      <w:numFmt w:val="lowerLetter"/>
      <w:lvlText w:val="%5."/>
      <w:lvlJc w:val="left"/>
      <w:pPr>
        <w:ind w:left="3600" w:hanging="360"/>
      </w:pPr>
    </w:lvl>
    <w:lvl w:ilvl="5" w:tplc="64A0CAB8" w:tentative="1">
      <w:start w:val="1"/>
      <w:numFmt w:val="lowerRoman"/>
      <w:lvlText w:val="%6."/>
      <w:lvlJc w:val="right"/>
      <w:pPr>
        <w:ind w:left="4320" w:hanging="180"/>
      </w:pPr>
    </w:lvl>
    <w:lvl w:ilvl="6" w:tplc="6F6C2504" w:tentative="1">
      <w:start w:val="1"/>
      <w:numFmt w:val="decimal"/>
      <w:lvlText w:val="%7."/>
      <w:lvlJc w:val="left"/>
      <w:pPr>
        <w:ind w:left="5040" w:hanging="360"/>
      </w:pPr>
    </w:lvl>
    <w:lvl w:ilvl="7" w:tplc="629EDF5C" w:tentative="1">
      <w:start w:val="1"/>
      <w:numFmt w:val="lowerLetter"/>
      <w:lvlText w:val="%8."/>
      <w:lvlJc w:val="left"/>
      <w:pPr>
        <w:ind w:left="5760" w:hanging="360"/>
      </w:pPr>
    </w:lvl>
    <w:lvl w:ilvl="8" w:tplc="71844852" w:tentative="1">
      <w:start w:val="1"/>
      <w:numFmt w:val="lowerRoman"/>
      <w:lvlText w:val="%9."/>
      <w:lvlJc w:val="right"/>
      <w:pPr>
        <w:ind w:left="6480" w:hanging="180"/>
      </w:pPr>
    </w:lvl>
  </w:abstractNum>
  <w:abstractNum w:abstractNumId="3" w15:restartNumberingAfterBreak="0">
    <w:nsid w:val="10694319"/>
    <w:multiLevelType w:val="hybridMultilevel"/>
    <w:tmpl w:val="DC2ACF80"/>
    <w:lvl w:ilvl="0" w:tplc="2ED4D20A">
      <w:numFmt w:val="bullet"/>
      <w:pStyle w:val="DPVHDashBulletList"/>
      <w:lvlText w:val="-"/>
      <w:lvlJc w:val="left"/>
      <w:pPr>
        <w:ind w:left="720" w:hanging="360"/>
      </w:pPr>
      <w:rPr>
        <w:rFonts w:ascii="Calibri" w:eastAsiaTheme="minorHAnsi" w:hAnsi="Calibri" w:cs="Calibri" w:hint="default"/>
      </w:rPr>
    </w:lvl>
    <w:lvl w:ilvl="1" w:tplc="7018E79A" w:tentative="1">
      <w:start w:val="1"/>
      <w:numFmt w:val="bullet"/>
      <w:lvlText w:val="o"/>
      <w:lvlJc w:val="left"/>
      <w:pPr>
        <w:ind w:left="1440" w:hanging="360"/>
      </w:pPr>
      <w:rPr>
        <w:rFonts w:ascii="Courier New" w:hAnsi="Courier New" w:cs="Courier New" w:hint="default"/>
      </w:rPr>
    </w:lvl>
    <w:lvl w:ilvl="2" w:tplc="BA9C706E" w:tentative="1">
      <w:start w:val="1"/>
      <w:numFmt w:val="bullet"/>
      <w:lvlText w:val=""/>
      <w:lvlJc w:val="left"/>
      <w:pPr>
        <w:ind w:left="2160" w:hanging="360"/>
      </w:pPr>
      <w:rPr>
        <w:rFonts w:ascii="Wingdings" w:hAnsi="Wingdings" w:hint="default"/>
      </w:rPr>
    </w:lvl>
    <w:lvl w:ilvl="3" w:tplc="A5F8B190" w:tentative="1">
      <w:start w:val="1"/>
      <w:numFmt w:val="bullet"/>
      <w:lvlText w:val=""/>
      <w:lvlJc w:val="left"/>
      <w:pPr>
        <w:ind w:left="2880" w:hanging="360"/>
      </w:pPr>
      <w:rPr>
        <w:rFonts w:ascii="Symbol" w:hAnsi="Symbol" w:hint="default"/>
      </w:rPr>
    </w:lvl>
    <w:lvl w:ilvl="4" w:tplc="4E8CD166" w:tentative="1">
      <w:start w:val="1"/>
      <w:numFmt w:val="bullet"/>
      <w:lvlText w:val="o"/>
      <w:lvlJc w:val="left"/>
      <w:pPr>
        <w:ind w:left="3600" w:hanging="360"/>
      </w:pPr>
      <w:rPr>
        <w:rFonts w:ascii="Courier New" w:hAnsi="Courier New" w:cs="Courier New" w:hint="default"/>
      </w:rPr>
    </w:lvl>
    <w:lvl w:ilvl="5" w:tplc="B622C5D8" w:tentative="1">
      <w:start w:val="1"/>
      <w:numFmt w:val="bullet"/>
      <w:lvlText w:val=""/>
      <w:lvlJc w:val="left"/>
      <w:pPr>
        <w:ind w:left="4320" w:hanging="360"/>
      </w:pPr>
      <w:rPr>
        <w:rFonts w:ascii="Wingdings" w:hAnsi="Wingdings" w:hint="default"/>
      </w:rPr>
    </w:lvl>
    <w:lvl w:ilvl="6" w:tplc="878EC79A" w:tentative="1">
      <w:start w:val="1"/>
      <w:numFmt w:val="bullet"/>
      <w:lvlText w:val=""/>
      <w:lvlJc w:val="left"/>
      <w:pPr>
        <w:ind w:left="5040" w:hanging="360"/>
      </w:pPr>
      <w:rPr>
        <w:rFonts w:ascii="Symbol" w:hAnsi="Symbol" w:hint="default"/>
      </w:rPr>
    </w:lvl>
    <w:lvl w:ilvl="7" w:tplc="12CEB94A" w:tentative="1">
      <w:start w:val="1"/>
      <w:numFmt w:val="bullet"/>
      <w:lvlText w:val="o"/>
      <w:lvlJc w:val="left"/>
      <w:pPr>
        <w:ind w:left="5760" w:hanging="360"/>
      </w:pPr>
      <w:rPr>
        <w:rFonts w:ascii="Courier New" w:hAnsi="Courier New" w:cs="Courier New" w:hint="default"/>
      </w:rPr>
    </w:lvl>
    <w:lvl w:ilvl="8" w:tplc="E5964864" w:tentative="1">
      <w:start w:val="1"/>
      <w:numFmt w:val="bullet"/>
      <w:lvlText w:val=""/>
      <w:lvlJc w:val="left"/>
      <w:pPr>
        <w:ind w:left="6480" w:hanging="360"/>
      </w:pPr>
      <w:rPr>
        <w:rFonts w:ascii="Wingdings" w:hAnsi="Wingdings" w:hint="default"/>
      </w:rPr>
    </w:lvl>
  </w:abstractNum>
  <w:abstractNum w:abstractNumId="4" w15:restartNumberingAfterBreak="0">
    <w:nsid w:val="11115B0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53A4DE6"/>
    <w:multiLevelType w:val="multilevel"/>
    <w:tmpl w:val="1AFED7CC"/>
    <w:lvl w:ilvl="0">
      <w:start w:val="1"/>
      <w:numFmt w:val="decimal"/>
      <w:pStyle w:val="Heading1"/>
      <w:isLgl/>
      <w:lvlText w:val="%1"/>
      <w:lvlJc w:val="left"/>
      <w:pPr>
        <w:tabs>
          <w:tab w:val="num" w:pos="720"/>
        </w:tabs>
        <w:ind w:left="360" w:hanging="360"/>
      </w:pPr>
      <w:rPr>
        <w:rFonts w:hint="default"/>
        <w:sz w:val="26"/>
        <w:szCs w:val="26"/>
      </w:rPr>
    </w:lvl>
    <w:lvl w:ilvl="1">
      <w:start w:val="1"/>
      <w:numFmt w:val="decimal"/>
      <w:pStyle w:val="Heading2"/>
      <w:lvlText w:val="%1.%2"/>
      <w:lvlJc w:val="left"/>
      <w:pPr>
        <w:tabs>
          <w:tab w:val="num" w:pos="1364"/>
        </w:tabs>
        <w:ind w:left="716" w:hanging="432"/>
      </w:pPr>
      <w:rPr>
        <w:b/>
        <w:bCs w:val="0"/>
        <w:i w:val="0"/>
        <w:iCs w:val="0"/>
        <w:caps w:val="0"/>
        <w:smallCaps w:val="0"/>
        <w:strike w:val="0"/>
        <w:dstrike w:val="0"/>
        <w:noProof w:val="0"/>
        <w:vanish w:val="0"/>
        <w:color w:val="auto"/>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lvlText w:val="%1.%2.%3"/>
      <w:lvlJc w:val="left"/>
      <w:pPr>
        <w:tabs>
          <w:tab w:val="num" w:pos="1800"/>
        </w:tabs>
        <w:ind w:left="504" w:hanging="504"/>
      </w:pPr>
      <w:rPr>
        <w:b/>
        <w:bCs/>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3">
      <w:start w:val="1"/>
      <w:numFmt w:val="decimal"/>
      <w:lvlText w:val="%1.%2.%3.%4."/>
      <w:lvlJc w:val="left"/>
      <w:pPr>
        <w:tabs>
          <w:tab w:val="num" w:pos="1080"/>
        </w:tabs>
        <w:ind w:left="-432" w:hanging="648"/>
      </w:pPr>
      <w:rPr>
        <w:rFonts w:hint="default"/>
      </w:rPr>
    </w:lvl>
    <w:lvl w:ilvl="4">
      <w:start w:val="1"/>
      <w:numFmt w:val="decimal"/>
      <w:lvlText w:val="%1.%2.%3.%4.%5."/>
      <w:lvlJc w:val="left"/>
      <w:pPr>
        <w:tabs>
          <w:tab w:val="num" w:pos="2160"/>
        </w:tabs>
        <w:ind w:left="72" w:hanging="792"/>
      </w:pPr>
      <w:rPr>
        <w:rFonts w:hint="default"/>
      </w:rPr>
    </w:lvl>
    <w:lvl w:ilvl="5">
      <w:start w:val="1"/>
      <w:numFmt w:val="decimal"/>
      <w:lvlText w:val="%1.%2.%3.%4.%5.%6."/>
      <w:lvlJc w:val="left"/>
      <w:pPr>
        <w:tabs>
          <w:tab w:val="num" w:pos="2880"/>
        </w:tabs>
        <w:ind w:left="576" w:hanging="936"/>
      </w:pPr>
      <w:rPr>
        <w:rFonts w:hint="default"/>
      </w:rPr>
    </w:lvl>
    <w:lvl w:ilvl="6">
      <w:start w:val="1"/>
      <w:numFmt w:val="decimal"/>
      <w:lvlText w:val="%1.%2.%3.%4.%5.%6.%7."/>
      <w:lvlJc w:val="left"/>
      <w:pPr>
        <w:tabs>
          <w:tab w:val="num" w:pos="3600"/>
        </w:tabs>
        <w:ind w:left="1080" w:hanging="1080"/>
      </w:pPr>
      <w:rPr>
        <w:rFonts w:hint="default"/>
      </w:rPr>
    </w:lvl>
    <w:lvl w:ilvl="7">
      <w:start w:val="1"/>
      <w:numFmt w:val="decimal"/>
      <w:lvlText w:val="%1.%2.%3.%4.%5.%6.%7.%8."/>
      <w:lvlJc w:val="left"/>
      <w:pPr>
        <w:tabs>
          <w:tab w:val="num" w:pos="4680"/>
        </w:tabs>
        <w:ind w:left="1584" w:hanging="1224"/>
      </w:pPr>
      <w:rPr>
        <w:rFonts w:hint="default"/>
      </w:rPr>
    </w:lvl>
    <w:lvl w:ilvl="8">
      <w:start w:val="1"/>
      <w:numFmt w:val="decimal"/>
      <w:lvlText w:val="%1.%2.%3.%4.%5.%6.%7.%8.%9."/>
      <w:lvlJc w:val="left"/>
      <w:pPr>
        <w:tabs>
          <w:tab w:val="num" w:pos="5400"/>
        </w:tabs>
        <w:ind w:left="2160" w:hanging="1440"/>
      </w:pPr>
      <w:rPr>
        <w:rFonts w:hint="default"/>
      </w:rPr>
    </w:lvl>
  </w:abstractNum>
  <w:abstractNum w:abstractNumId="6" w15:restartNumberingAfterBreak="0">
    <w:nsid w:val="55E207FC"/>
    <w:multiLevelType w:val="hybridMultilevel"/>
    <w:tmpl w:val="74323A94"/>
    <w:lvl w:ilvl="0" w:tplc="B3D46C80">
      <w:start w:val="1"/>
      <w:numFmt w:val="bullet"/>
      <w:pStyle w:val="Heading8"/>
      <w:lvlText w:val=""/>
      <w:lvlJc w:val="left"/>
      <w:pPr>
        <w:ind w:left="720" w:hanging="360"/>
      </w:pPr>
      <w:rPr>
        <w:rFonts w:ascii="Wingdings" w:hAnsi="Wingdings" w:hint="default"/>
      </w:rPr>
    </w:lvl>
    <w:lvl w:ilvl="1" w:tplc="E0D60130" w:tentative="1">
      <w:start w:val="1"/>
      <w:numFmt w:val="bullet"/>
      <w:lvlText w:val="o"/>
      <w:lvlJc w:val="left"/>
      <w:pPr>
        <w:ind w:left="1440" w:hanging="360"/>
      </w:pPr>
      <w:rPr>
        <w:rFonts w:ascii="Courier New" w:hAnsi="Courier New" w:cs="Courier New" w:hint="default"/>
      </w:rPr>
    </w:lvl>
    <w:lvl w:ilvl="2" w:tplc="E88E0E3E" w:tentative="1">
      <w:start w:val="1"/>
      <w:numFmt w:val="bullet"/>
      <w:lvlText w:val=""/>
      <w:lvlJc w:val="left"/>
      <w:pPr>
        <w:ind w:left="2160" w:hanging="360"/>
      </w:pPr>
      <w:rPr>
        <w:rFonts w:ascii="Wingdings" w:hAnsi="Wingdings" w:hint="default"/>
      </w:rPr>
    </w:lvl>
    <w:lvl w:ilvl="3" w:tplc="C7E413F8" w:tentative="1">
      <w:start w:val="1"/>
      <w:numFmt w:val="bullet"/>
      <w:lvlText w:val=""/>
      <w:lvlJc w:val="left"/>
      <w:pPr>
        <w:ind w:left="2880" w:hanging="360"/>
      </w:pPr>
      <w:rPr>
        <w:rFonts w:ascii="Symbol" w:hAnsi="Symbol" w:hint="default"/>
      </w:rPr>
    </w:lvl>
    <w:lvl w:ilvl="4" w:tplc="526441F6" w:tentative="1">
      <w:start w:val="1"/>
      <w:numFmt w:val="bullet"/>
      <w:lvlText w:val="o"/>
      <w:lvlJc w:val="left"/>
      <w:pPr>
        <w:ind w:left="3600" w:hanging="360"/>
      </w:pPr>
      <w:rPr>
        <w:rFonts w:ascii="Courier New" w:hAnsi="Courier New" w:cs="Courier New" w:hint="default"/>
      </w:rPr>
    </w:lvl>
    <w:lvl w:ilvl="5" w:tplc="D2CA0744" w:tentative="1">
      <w:start w:val="1"/>
      <w:numFmt w:val="bullet"/>
      <w:lvlText w:val=""/>
      <w:lvlJc w:val="left"/>
      <w:pPr>
        <w:ind w:left="4320" w:hanging="360"/>
      </w:pPr>
      <w:rPr>
        <w:rFonts w:ascii="Wingdings" w:hAnsi="Wingdings" w:hint="default"/>
      </w:rPr>
    </w:lvl>
    <w:lvl w:ilvl="6" w:tplc="0B8E9202" w:tentative="1">
      <w:start w:val="1"/>
      <w:numFmt w:val="bullet"/>
      <w:lvlText w:val=""/>
      <w:lvlJc w:val="left"/>
      <w:pPr>
        <w:ind w:left="5040" w:hanging="360"/>
      </w:pPr>
      <w:rPr>
        <w:rFonts w:ascii="Symbol" w:hAnsi="Symbol" w:hint="default"/>
      </w:rPr>
    </w:lvl>
    <w:lvl w:ilvl="7" w:tplc="001A4DAE" w:tentative="1">
      <w:start w:val="1"/>
      <w:numFmt w:val="bullet"/>
      <w:lvlText w:val="o"/>
      <w:lvlJc w:val="left"/>
      <w:pPr>
        <w:ind w:left="5760" w:hanging="360"/>
      </w:pPr>
      <w:rPr>
        <w:rFonts w:ascii="Courier New" w:hAnsi="Courier New" w:cs="Courier New" w:hint="default"/>
      </w:rPr>
    </w:lvl>
    <w:lvl w:ilvl="8" w:tplc="62DAB832" w:tentative="1">
      <w:start w:val="1"/>
      <w:numFmt w:val="bullet"/>
      <w:lvlText w:val=""/>
      <w:lvlJc w:val="left"/>
      <w:pPr>
        <w:ind w:left="6480" w:hanging="360"/>
      </w:pPr>
      <w:rPr>
        <w:rFonts w:ascii="Wingdings" w:hAnsi="Wingdings" w:hint="default"/>
      </w:rPr>
    </w:lvl>
  </w:abstractNum>
  <w:num w:numId="1" w16cid:durableId="1863206112">
    <w:abstractNumId w:val="4"/>
  </w:num>
  <w:num w:numId="2" w16cid:durableId="1966157876">
    <w:abstractNumId w:val="6"/>
  </w:num>
  <w:num w:numId="3" w16cid:durableId="1827697055">
    <w:abstractNumId w:val="3"/>
  </w:num>
  <w:num w:numId="4" w16cid:durableId="2035301835">
    <w:abstractNumId w:val="2"/>
  </w:num>
  <w:num w:numId="5" w16cid:durableId="1844124815">
    <w:abstractNumId w:val="5"/>
  </w:num>
  <w:num w:numId="6" w16cid:durableId="1313563783">
    <w:abstractNumId w:val="2"/>
  </w:num>
  <w:num w:numId="7" w16cid:durableId="366221034">
    <w:abstractNumId w:val="1"/>
  </w:num>
  <w:num w:numId="8" w16cid:durableId="1258826144">
    <w:abstractNumId w:val="2"/>
  </w:num>
  <w:num w:numId="9" w16cid:durableId="18442768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96B"/>
    <w:rsid w:val="00005344"/>
    <w:rsid w:val="00042E52"/>
    <w:rsid w:val="00065F80"/>
    <w:rsid w:val="0008383D"/>
    <w:rsid w:val="000A78C5"/>
    <w:rsid w:val="000E7BFE"/>
    <w:rsid w:val="001523DB"/>
    <w:rsid w:val="00171490"/>
    <w:rsid w:val="00185133"/>
    <w:rsid w:val="001C22C4"/>
    <w:rsid w:val="001E7C46"/>
    <w:rsid w:val="00237D8F"/>
    <w:rsid w:val="00243E24"/>
    <w:rsid w:val="002727C3"/>
    <w:rsid w:val="002909CC"/>
    <w:rsid w:val="00296D7E"/>
    <w:rsid w:val="002F1EF4"/>
    <w:rsid w:val="00310E82"/>
    <w:rsid w:val="00344197"/>
    <w:rsid w:val="00395D48"/>
    <w:rsid w:val="003E1562"/>
    <w:rsid w:val="003E580A"/>
    <w:rsid w:val="003F1A9B"/>
    <w:rsid w:val="003F24CC"/>
    <w:rsid w:val="004229CD"/>
    <w:rsid w:val="00424521"/>
    <w:rsid w:val="004570E2"/>
    <w:rsid w:val="00462261"/>
    <w:rsid w:val="00475199"/>
    <w:rsid w:val="0048760D"/>
    <w:rsid w:val="00495111"/>
    <w:rsid w:val="004B48CE"/>
    <w:rsid w:val="004B7D33"/>
    <w:rsid w:val="004E1F65"/>
    <w:rsid w:val="004E22D0"/>
    <w:rsid w:val="004E7A48"/>
    <w:rsid w:val="00530A74"/>
    <w:rsid w:val="00574108"/>
    <w:rsid w:val="005776AC"/>
    <w:rsid w:val="005945AB"/>
    <w:rsid w:val="005A55EE"/>
    <w:rsid w:val="005B2E21"/>
    <w:rsid w:val="005E4430"/>
    <w:rsid w:val="006263A9"/>
    <w:rsid w:val="00676081"/>
    <w:rsid w:val="00681A25"/>
    <w:rsid w:val="006E27E8"/>
    <w:rsid w:val="006E553D"/>
    <w:rsid w:val="006E64A3"/>
    <w:rsid w:val="00705D4B"/>
    <w:rsid w:val="00712C96"/>
    <w:rsid w:val="00712EDF"/>
    <w:rsid w:val="007255EE"/>
    <w:rsid w:val="00751E7B"/>
    <w:rsid w:val="00765709"/>
    <w:rsid w:val="0078678A"/>
    <w:rsid w:val="00794CE1"/>
    <w:rsid w:val="007C4333"/>
    <w:rsid w:val="007C7BB7"/>
    <w:rsid w:val="008061FD"/>
    <w:rsid w:val="00815410"/>
    <w:rsid w:val="00835EA8"/>
    <w:rsid w:val="0085524B"/>
    <w:rsid w:val="00864CE4"/>
    <w:rsid w:val="00887772"/>
    <w:rsid w:val="008B3CF7"/>
    <w:rsid w:val="008B729C"/>
    <w:rsid w:val="008E46C9"/>
    <w:rsid w:val="008F28FC"/>
    <w:rsid w:val="00912176"/>
    <w:rsid w:val="00915487"/>
    <w:rsid w:val="00915B58"/>
    <w:rsid w:val="009515F7"/>
    <w:rsid w:val="00952B2C"/>
    <w:rsid w:val="00962FE2"/>
    <w:rsid w:val="00986598"/>
    <w:rsid w:val="00993135"/>
    <w:rsid w:val="00997634"/>
    <w:rsid w:val="009C344F"/>
    <w:rsid w:val="009C4E4F"/>
    <w:rsid w:val="00A03831"/>
    <w:rsid w:val="00A11C9B"/>
    <w:rsid w:val="00A14877"/>
    <w:rsid w:val="00A256B1"/>
    <w:rsid w:val="00A572E0"/>
    <w:rsid w:val="00A8396B"/>
    <w:rsid w:val="00A92240"/>
    <w:rsid w:val="00B2128B"/>
    <w:rsid w:val="00B44827"/>
    <w:rsid w:val="00B675A6"/>
    <w:rsid w:val="00B76A5B"/>
    <w:rsid w:val="00B959F3"/>
    <w:rsid w:val="00B962FE"/>
    <w:rsid w:val="00BC5F9B"/>
    <w:rsid w:val="00C27BAB"/>
    <w:rsid w:val="00C3731F"/>
    <w:rsid w:val="00C7288D"/>
    <w:rsid w:val="00CA0CBF"/>
    <w:rsid w:val="00CA5334"/>
    <w:rsid w:val="00CD6CFB"/>
    <w:rsid w:val="00CF1249"/>
    <w:rsid w:val="00D16EE6"/>
    <w:rsid w:val="00D33EC6"/>
    <w:rsid w:val="00D539CD"/>
    <w:rsid w:val="00D96E58"/>
    <w:rsid w:val="00DB0F0C"/>
    <w:rsid w:val="00DD5701"/>
    <w:rsid w:val="00E02DCB"/>
    <w:rsid w:val="00E117A8"/>
    <w:rsid w:val="00E440B0"/>
    <w:rsid w:val="00E81E79"/>
    <w:rsid w:val="00E863CD"/>
    <w:rsid w:val="00EA6C3A"/>
    <w:rsid w:val="00ED2C7A"/>
    <w:rsid w:val="00ED42CD"/>
    <w:rsid w:val="00ED43CE"/>
    <w:rsid w:val="00ED4A78"/>
    <w:rsid w:val="00F206E0"/>
    <w:rsid w:val="00F862BC"/>
    <w:rsid w:val="00F97C62"/>
    <w:rsid w:val="00FA4068"/>
    <w:rsid w:val="00FA5717"/>
    <w:rsid w:val="00FC2812"/>
    <w:rsid w:val="00FD3F5C"/>
    <w:rsid w:val="00FF33E1"/>
    <w:rsid w:val="17B69C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6B711"/>
  <w15:chartTrackingRefBased/>
  <w15:docId w15:val="{2A1258D9-924C-4048-9475-CBF1278BA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unhideWhenUsed="1"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iPriority="0"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latentStyles>
  <w:style w:type="paragraph" w:default="1" w:styleId="Normal">
    <w:name w:val="Normal"/>
    <w:semiHidden/>
    <w:qFormat/>
    <w:rsid w:val="00712C96"/>
    <w:pPr>
      <w:spacing w:after="200" w:line="276" w:lineRule="auto"/>
    </w:pPr>
  </w:style>
  <w:style w:type="paragraph" w:styleId="Heading1">
    <w:name w:val="heading 1"/>
    <w:basedOn w:val="Normal"/>
    <w:next w:val="Normal"/>
    <w:link w:val="Heading1Char"/>
    <w:uiPriority w:val="9"/>
    <w:semiHidden/>
    <w:qFormat/>
    <w:rsid w:val="00712C96"/>
    <w:pPr>
      <w:keepNext/>
      <w:keepLines/>
      <w:numPr>
        <w:numId w:val="5"/>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qFormat/>
    <w:rsid w:val="00712C96"/>
    <w:pPr>
      <w:keepNext/>
      <w:keepLines/>
      <w:numPr>
        <w:ilvl w:val="1"/>
        <w:numId w:val="5"/>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qFormat/>
    <w:rsid w:val="00712C9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8">
    <w:name w:val="heading 8"/>
    <w:basedOn w:val="Normal"/>
    <w:next w:val="Normal"/>
    <w:link w:val="Heading8Char"/>
    <w:uiPriority w:val="9"/>
    <w:semiHidden/>
    <w:qFormat/>
    <w:rsid w:val="00712C96"/>
    <w:pPr>
      <w:keepNext/>
      <w:keepLines/>
      <w:numPr>
        <w:numId w:val="2"/>
      </w:numPr>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4E7A4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2C96"/>
  </w:style>
  <w:style w:type="paragraph" w:styleId="Footer">
    <w:name w:val="footer"/>
    <w:basedOn w:val="Normal"/>
    <w:link w:val="FooterChar"/>
    <w:uiPriority w:val="99"/>
    <w:rsid w:val="004E7A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2C96"/>
  </w:style>
  <w:style w:type="paragraph" w:styleId="ListParagraph">
    <w:name w:val="List Paragraph"/>
    <w:basedOn w:val="Normal"/>
    <w:uiPriority w:val="34"/>
    <w:semiHidden/>
    <w:qFormat/>
    <w:rsid w:val="001E7C46"/>
    <w:pPr>
      <w:numPr>
        <w:numId w:val="7"/>
      </w:numPr>
      <w:contextualSpacing/>
    </w:pPr>
  </w:style>
  <w:style w:type="paragraph" w:styleId="Revision">
    <w:name w:val="Revision"/>
    <w:hidden/>
    <w:uiPriority w:val="99"/>
    <w:semiHidden/>
    <w:rsid w:val="009515F7"/>
    <w:pPr>
      <w:spacing w:after="0" w:line="240" w:lineRule="auto"/>
    </w:pPr>
  </w:style>
  <w:style w:type="paragraph" w:styleId="BalloonText">
    <w:name w:val="Balloon Text"/>
    <w:basedOn w:val="Normal"/>
    <w:link w:val="BalloonTextChar"/>
    <w:uiPriority w:val="99"/>
    <w:semiHidden/>
    <w:rsid w:val="009515F7"/>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712C96"/>
    <w:rPr>
      <w:rFonts w:ascii="Segoe UI" w:hAnsi="Segoe UI"/>
      <w:sz w:val="18"/>
      <w:szCs w:val="18"/>
    </w:rPr>
  </w:style>
  <w:style w:type="table" w:styleId="TableGrid">
    <w:name w:val="Table Grid"/>
    <w:basedOn w:val="TableNormal"/>
    <w:uiPriority w:val="39"/>
    <w:rsid w:val="00C373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A8396B"/>
  </w:style>
  <w:style w:type="paragraph" w:customStyle="1" w:styleId="DPVHArrowBulletList">
    <w:name w:val="DPVH Arrow Bullet List"/>
    <w:basedOn w:val="Heading8"/>
    <w:link w:val="DPVHArrowBulletListChar"/>
    <w:autoRedefine/>
    <w:qFormat/>
    <w:rsid w:val="00712C96"/>
    <w:pPr>
      <w:keepNext w:val="0"/>
      <w:keepLines w:val="0"/>
      <w:spacing w:before="0" w:line="240" w:lineRule="auto"/>
      <w:ind w:left="709" w:hanging="425"/>
      <w:contextualSpacing/>
    </w:pPr>
    <w:rPr>
      <w:rFonts w:ascii="Calibri" w:hAnsi="Calibri" w:cs="Times New Roman"/>
      <w:iCs/>
      <w:color w:val="auto"/>
      <w:sz w:val="22"/>
      <w:szCs w:val="24"/>
    </w:rPr>
  </w:style>
  <w:style w:type="character" w:customStyle="1" w:styleId="DPVHArrowBulletListChar">
    <w:name w:val="DPVH Arrow Bullet List Char"/>
    <w:basedOn w:val="DefaultParagraphFont"/>
    <w:link w:val="DPVHArrowBulletList"/>
    <w:rsid w:val="00712C96"/>
    <w:rPr>
      <w:rFonts w:ascii="Calibri" w:eastAsiaTheme="majorEastAsia" w:hAnsi="Calibri" w:cs="Times New Roman"/>
      <w:iCs/>
      <w:szCs w:val="24"/>
    </w:rPr>
  </w:style>
  <w:style w:type="character" w:customStyle="1" w:styleId="Heading8Char">
    <w:name w:val="Heading 8 Char"/>
    <w:basedOn w:val="DefaultParagraphFont"/>
    <w:link w:val="Heading8"/>
    <w:uiPriority w:val="9"/>
    <w:semiHidden/>
    <w:rsid w:val="00712C96"/>
    <w:rPr>
      <w:rFonts w:asciiTheme="majorHAnsi" w:eastAsiaTheme="majorEastAsia" w:hAnsiTheme="majorHAnsi" w:cstheme="majorBidi"/>
      <w:color w:val="272727" w:themeColor="text1" w:themeTint="D8"/>
      <w:sz w:val="21"/>
      <w:szCs w:val="21"/>
    </w:rPr>
  </w:style>
  <w:style w:type="paragraph" w:customStyle="1" w:styleId="DPVHBodyAllDocs">
    <w:name w:val="DPVH Body All Docs"/>
    <w:basedOn w:val="Normal"/>
    <w:autoRedefine/>
    <w:qFormat/>
    <w:rsid w:val="00CD6CFB"/>
    <w:pPr>
      <w:spacing w:after="0" w:line="240" w:lineRule="auto"/>
    </w:pPr>
    <w:rPr>
      <w:rFonts w:ascii="Calibri" w:hAnsi="Calibri" w:cs="Arial"/>
      <w:b/>
      <w:bCs/>
      <w:sz w:val="28"/>
      <w:szCs w:val="28"/>
      <w:lang w:val="en-US" w:eastAsia="ja-JP"/>
    </w:rPr>
  </w:style>
  <w:style w:type="paragraph" w:customStyle="1" w:styleId="DPVHBodyBold">
    <w:name w:val="DPVH Body Bold"/>
    <w:basedOn w:val="Normal"/>
    <w:autoRedefine/>
    <w:qFormat/>
    <w:rsid w:val="00712C96"/>
    <w:pPr>
      <w:spacing w:after="0" w:line="240" w:lineRule="auto"/>
    </w:pPr>
    <w:rPr>
      <w:rFonts w:eastAsia="Times New Roman" w:cs="Times New Roman"/>
      <w:b/>
      <w:bCs/>
      <w:sz w:val="24"/>
      <w:szCs w:val="24"/>
    </w:rPr>
  </w:style>
  <w:style w:type="paragraph" w:customStyle="1" w:styleId="DPVHDashBulletList">
    <w:name w:val="DPVH Dash Bullet List"/>
    <w:basedOn w:val="ListParagraph"/>
    <w:autoRedefine/>
    <w:qFormat/>
    <w:rsid w:val="00712C96"/>
    <w:pPr>
      <w:numPr>
        <w:numId w:val="3"/>
      </w:numPr>
      <w:spacing w:after="0" w:line="240" w:lineRule="auto"/>
    </w:pPr>
    <w:rPr>
      <w:rFonts w:ascii="Calibri" w:eastAsia="Calibri" w:hAnsi="Calibri" w:cstheme="minorHAnsi"/>
    </w:rPr>
  </w:style>
  <w:style w:type="paragraph" w:customStyle="1" w:styleId="DPVHPPHeading2">
    <w:name w:val="DPVH P&amp;P Heading 2"/>
    <w:basedOn w:val="Heading2"/>
    <w:next w:val="DPVHBodyAllDocs"/>
    <w:link w:val="DPVHPPHeading2Char"/>
    <w:autoRedefine/>
    <w:qFormat/>
    <w:rsid w:val="00712C96"/>
    <w:pPr>
      <w:keepLines w:val="0"/>
      <w:numPr>
        <w:numId w:val="8"/>
      </w:numPr>
      <w:spacing w:before="0" w:line="240" w:lineRule="auto"/>
      <w:ind w:left="567" w:hanging="567"/>
    </w:pPr>
    <w:rPr>
      <w:rFonts w:eastAsia="Times New Roman" w:cs="Arial"/>
      <w:bCs/>
      <w:iCs/>
      <w:color w:val="auto"/>
      <w:kern w:val="2"/>
      <w:sz w:val="24"/>
      <w:szCs w:val="28"/>
      <w14:ligatures w14:val="standardContextual"/>
    </w:rPr>
  </w:style>
  <w:style w:type="character" w:customStyle="1" w:styleId="DPVHPPHeading2Char">
    <w:name w:val="DPVH P&amp;P Heading 2 Char"/>
    <w:basedOn w:val="Heading2Char"/>
    <w:link w:val="DPVHPPHeading2"/>
    <w:rsid w:val="00712C96"/>
    <w:rPr>
      <w:rFonts w:asciiTheme="majorHAnsi" w:eastAsia="Times New Roman" w:hAnsiTheme="majorHAnsi" w:cs="Arial"/>
      <w:bCs/>
      <w:iCs/>
      <w:color w:val="2E74B5" w:themeColor="accent1" w:themeShade="BF"/>
      <w:kern w:val="2"/>
      <w:sz w:val="24"/>
      <w:szCs w:val="28"/>
      <w14:ligatures w14:val="standardContextual"/>
    </w:rPr>
  </w:style>
  <w:style w:type="character" w:customStyle="1" w:styleId="Heading2Char">
    <w:name w:val="Heading 2 Char"/>
    <w:basedOn w:val="DefaultParagraphFont"/>
    <w:link w:val="Heading2"/>
    <w:uiPriority w:val="9"/>
    <w:semiHidden/>
    <w:rsid w:val="00712C96"/>
    <w:rPr>
      <w:rFonts w:asciiTheme="majorHAnsi" w:eastAsiaTheme="majorEastAsia" w:hAnsiTheme="majorHAnsi" w:cstheme="majorBidi"/>
      <w:color w:val="2E74B5" w:themeColor="accent1" w:themeShade="BF"/>
      <w:sz w:val="26"/>
      <w:szCs w:val="26"/>
    </w:rPr>
  </w:style>
  <w:style w:type="paragraph" w:customStyle="1" w:styleId="DPVHHeading2Bold">
    <w:name w:val="DPVH Heading 2 Bold"/>
    <w:basedOn w:val="DPVHPPHeading2"/>
    <w:link w:val="DPVHHeading2BoldChar"/>
    <w:autoRedefine/>
    <w:qFormat/>
    <w:rsid w:val="00712C96"/>
    <w:pPr>
      <w:numPr>
        <w:ilvl w:val="0"/>
        <w:numId w:val="0"/>
      </w:numPr>
    </w:pPr>
    <w:rPr>
      <w:rFonts w:ascii="Calibri" w:hAnsi="Calibri" w:cstheme="minorHAnsi"/>
      <w:szCs w:val="24"/>
    </w:rPr>
  </w:style>
  <w:style w:type="character" w:customStyle="1" w:styleId="DPVHHeading2BoldChar">
    <w:name w:val="DPVH Heading 2 Bold Char"/>
    <w:basedOn w:val="DPVHPPHeading2Char"/>
    <w:link w:val="DPVHHeading2Bold"/>
    <w:rsid w:val="00712C96"/>
    <w:rPr>
      <w:rFonts w:ascii="Calibri" w:eastAsia="Times New Roman" w:hAnsi="Calibri" w:cstheme="minorHAnsi"/>
      <w:bCs/>
      <w:iCs/>
      <w:color w:val="2E74B5" w:themeColor="accent1" w:themeShade="BF"/>
      <w:kern w:val="2"/>
      <w:sz w:val="24"/>
      <w:szCs w:val="24"/>
      <w14:ligatures w14:val="standardContextual"/>
    </w:rPr>
  </w:style>
  <w:style w:type="paragraph" w:customStyle="1" w:styleId="DPVHOCDHeading1">
    <w:name w:val="DPVH OCD Heading 1"/>
    <w:basedOn w:val="Normal"/>
    <w:next w:val="Normal"/>
    <w:autoRedefine/>
    <w:qFormat/>
    <w:rsid w:val="00712C96"/>
    <w:pPr>
      <w:shd w:val="clear" w:color="auto" w:fill="FFFFFF"/>
      <w:spacing w:after="60" w:line="240" w:lineRule="auto"/>
      <w:ind w:right="2693"/>
      <w:outlineLvl w:val="0"/>
    </w:pPr>
    <w:rPr>
      <w:rFonts w:eastAsia="Times New Roman" w:cs="Helvetica"/>
      <w:b/>
      <w:bCs/>
      <w:color w:val="0F3869"/>
      <w:kern w:val="36"/>
      <w:sz w:val="32"/>
      <w:szCs w:val="32"/>
      <w:lang w:eastAsia="en-AU"/>
    </w:rPr>
  </w:style>
  <w:style w:type="paragraph" w:customStyle="1" w:styleId="DPVHOCDHeading2">
    <w:name w:val="DPVH OCD Heading 2"/>
    <w:basedOn w:val="Normal"/>
    <w:next w:val="DPVHBodyAllDocs"/>
    <w:autoRedefine/>
    <w:qFormat/>
    <w:rsid w:val="00712C96"/>
    <w:pPr>
      <w:shd w:val="clear" w:color="auto" w:fill="FFFFFF"/>
      <w:spacing w:after="0" w:line="240" w:lineRule="auto"/>
      <w:ind w:right="2693"/>
      <w:outlineLvl w:val="0"/>
    </w:pPr>
    <w:rPr>
      <w:rFonts w:eastAsia="Times New Roman" w:cs="Helvetica"/>
      <w:bCs/>
      <w:color w:val="0F3869"/>
      <w:kern w:val="36"/>
      <w:sz w:val="24"/>
      <w:szCs w:val="24"/>
      <w:lang w:eastAsia="en-AU"/>
    </w:rPr>
  </w:style>
  <w:style w:type="paragraph" w:customStyle="1" w:styleId="DPVHPPHeading1">
    <w:name w:val="DPVH P&amp;P Heading 1"/>
    <w:basedOn w:val="Heading1"/>
    <w:next w:val="DPVHBodyAllDocs"/>
    <w:autoRedefine/>
    <w:qFormat/>
    <w:rsid w:val="00712C96"/>
    <w:pPr>
      <w:keepLines w:val="0"/>
      <w:tabs>
        <w:tab w:val="num" w:pos="567"/>
      </w:tabs>
      <w:spacing w:before="0" w:line="240" w:lineRule="auto"/>
      <w:ind w:left="567" w:hanging="567"/>
    </w:pPr>
    <w:rPr>
      <w:rFonts w:ascii="Calibri" w:eastAsia="Times New Roman" w:hAnsi="Calibri" w:cs="Times New Roman"/>
      <w:b/>
      <w:bCs/>
      <w:color w:val="auto"/>
      <w:kern w:val="32"/>
      <w:sz w:val="26"/>
      <w:szCs w:val="20"/>
      <w:lang w:val="en-US" w:eastAsia="ja-JP"/>
    </w:rPr>
  </w:style>
  <w:style w:type="character" w:customStyle="1" w:styleId="Heading1Char">
    <w:name w:val="Heading 1 Char"/>
    <w:basedOn w:val="DefaultParagraphFont"/>
    <w:link w:val="Heading1"/>
    <w:uiPriority w:val="9"/>
    <w:semiHidden/>
    <w:rsid w:val="00712C96"/>
    <w:rPr>
      <w:rFonts w:asciiTheme="majorHAnsi" w:eastAsiaTheme="majorEastAsia" w:hAnsiTheme="majorHAnsi" w:cstheme="majorBidi"/>
      <w:color w:val="2E74B5" w:themeColor="accent1" w:themeShade="BF"/>
      <w:sz w:val="32"/>
      <w:szCs w:val="32"/>
    </w:rPr>
  </w:style>
  <w:style w:type="paragraph" w:customStyle="1" w:styleId="DPVHPPHeading3">
    <w:name w:val="DPVH P&amp;P Heading 3"/>
    <w:basedOn w:val="Heading3"/>
    <w:next w:val="DPVHBodyAllDocs"/>
    <w:link w:val="DPVHPPHeading3Char"/>
    <w:autoRedefine/>
    <w:qFormat/>
    <w:rsid w:val="00712C96"/>
    <w:pPr>
      <w:keepLines w:val="0"/>
      <w:numPr>
        <w:ilvl w:val="2"/>
        <w:numId w:val="8"/>
      </w:numPr>
      <w:spacing w:before="0" w:line="240" w:lineRule="auto"/>
      <w:ind w:left="567" w:hanging="567"/>
    </w:pPr>
    <w:rPr>
      <w:rFonts w:eastAsia="Times New Roman" w:cs="Arial"/>
      <w:bCs/>
      <w:color w:val="auto"/>
      <w:kern w:val="2"/>
      <w14:ligatures w14:val="standardContextual"/>
    </w:rPr>
  </w:style>
  <w:style w:type="character" w:customStyle="1" w:styleId="DPVHPPHeading3Char">
    <w:name w:val="DPVH P&amp;P Heading 3 Char"/>
    <w:basedOn w:val="Heading3Char"/>
    <w:link w:val="DPVHPPHeading3"/>
    <w:rsid w:val="00712C96"/>
    <w:rPr>
      <w:rFonts w:asciiTheme="majorHAnsi" w:eastAsia="Times New Roman" w:hAnsiTheme="majorHAnsi" w:cs="Arial"/>
      <w:bCs/>
      <w:color w:val="1F4D78" w:themeColor="accent1" w:themeShade="7F"/>
      <w:kern w:val="2"/>
      <w:sz w:val="24"/>
      <w:szCs w:val="24"/>
      <w14:ligatures w14:val="standardContextual"/>
    </w:rPr>
  </w:style>
  <w:style w:type="character" w:customStyle="1" w:styleId="Heading3Char">
    <w:name w:val="Heading 3 Char"/>
    <w:basedOn w:val="DefaultParagraphFont"/>
    <w:link w:val="Heading3"/>
    <w:uiPriority w:val="9"/>
    <w:semiHidden/>
    <w:rsid w:val="00712C96"/>
    <w:rPr>
      <w:rFonts w:asciiTheme="majorHAnsi" w:eastAsiaTheme="majorEastAsia" w:hAnsiTheme="majorHAnsi" w:cstheme="majorBidi"/>
      <w:color w:val="1F4D78" w:themeColor="accent1" w:themeShade="7F"/>
      <w:sz w:val="24"/>
      <w:szCs w:val="24"/>
    </w:rPr>
  </w:style>
  <w:style w:type="paragraph" w:customStyle="1" w:styleId="DPVHPPNumberList1">
    <w:name w:val="DPVH P&amp;P Number List 1"/>
    <w:basedOn w:val="ListParagraph"/>
    <w:autoRedefine/>
    <w:qFormat/>
    <w:rsid w:val="00712C96"/>
    <w:pPr>
      <w:spacing w:after="0" w:line="240" w:lineRule="auto"/>
      <w:ind w:left="567" w:hanging="567"/>
    </w:pPr>
    <w:rPr>
      <w:rFonts w:eastAsia="Calibri" w:cstheme="minorHAnsi"/>
    </w:rPr>
  </w:style>
  <w:style w:type="paragraph" w:customStyle="1" w:styleId="DPVHPPNumberList2">
    <w:name w:val="DPVH P&amp;P Number List 2"/>
    <w:basedOn w:val="ListParagraph"/>
    <w:autoRedefine/>
    <w:qFormat/>
    <w:rsid w:val="00712C96"/>
    <w:pPr>
      <w:numPr>
        <w:numId w:val="8"/>
      </w:numPr>
      <w:spacing w:after="0" w:line="240" w:lineRule="auto"/>
    </w:pPr>
    <w:rPr>
      <w:rFonts w:ascii="Calibri" w:eastAsia="Calibri" w:hAnsi="Calibri" w:cs="Times New Roman"/>
    </w:rPr>
  </w:style>
  <w:style w:type="paragraph" w:customStyle="1" w:styleId="DPVHTableText">
    <w:name w:val="DPVH Table Text"/>
    <w:basedOn w:val="Normal"/>
    <w:link w:val="DPVHTableTextChar"/>
    <w:autoRedefine/>
    <w:qFormat/>
    <w:rsid w:val="00712C96"/>
    <w:pPr>
      <w:spacing w:after="0" w:line="240" w:lineRule="auto"/>
    </w:pPr>
    <w:rPr>
      <w:rFonts w:ascii="Calibri" w:eastAsia="Times New Roman" w:hAnsi="Calibri" w:cs="Arial"/>
      <w:bCs/>
      <w:kern w:val="2"/>
      <w:szCs w:val="20"/>
      <w14:ligatures w14:val="standardContextual"/>
    </w:rPr>
  </w:style>
  <w:style w:type="character" w:customStyle="1" w:styleId="DPVHTableTextChar">
    <w:name w:val="DPVH Table Text Char"/>
    <w:basedOn w:val="DefaultParagraphFont"/>
    <w:link w:val="DPVHTableText"/>
    <w:rsid w:val="00712C96"/>
    <w:rPr>
      <w:rFonts w:ascii="Calibri" w:eastAsia="Times New Roman" w:hAnsi="Calibri" w:cs="Arial"/>
      <w:bCs/>
      <w:kern w:val="2"/>
      <w:szCs w:val="20"/>
      <w14:ligatures w14:val="standardContextual"/>
    </w:rPr>
  </w:style>
  <w:style w:type="paragraph" w:customStyle="1" w:styleId="DPVHTableHeading">
    <w:name w:val="DPVH Table Heading"/>
    <w:basedOn w:val="DPVHTableText"/>
    <w:autoRedefine/>
    <w:qFormat/>
    <w:rsid w:val="00712C96"/>
    <w:pPr>
      <w:jc w:val="center"/>
    </w:pPr>
    <w:rPr>
      <w:rFonts w:cstheme="minorHAnsi"/>
      <w:b/>
      <w:kern w:val="0"/>
      <w:szCs w:val="22"/>
      <w:lang w:val="en-GB"/>
      <w14:ligatures w14:val="none"/>
    </w:rPr>
  </w:style>
  <w:style w:type="paragraph" w:customStyle="1" w:styleId="DPVHTableTextBold">
    <w:name w:val="DPVH Table Text Bold"/>
    <w:basedOn w:val="DPVHTableText"/>
    <w:autoRedefine/>
    <w:qFormat/>
    <w:rsid w:val="00712C96"/>
    <w:rPr>
      <w:b/>
      <w:kern w:val="0"/>
      <w14:ligatures w14:val="none"/>
    </w:rPr>
  </w:style>
  <w:style w:type="paragraph" w:customStyle="1" w:styleId="DPVHTickBulletList">
    <w:name w:val="DPVH Tick Bullet List"/>
    <w:basedOn w:val="Normal"/>
    <w:link w:val="DPVHTickBulletListChar"/>
    <w:autoRedefine/>
    <w:qFormat/>
    <w:rsid w:val="00712C96"/>
    <w:pPr>
      <w:spacing w:after="0" w:line="240" w:lineRule="auto"/>
      <w:ind w:left="284" w:hanging="284"/>
      <w:contextualSpacing/>
    </w:pPr>
    <w:rPr>
      <w:rFonts w:ascii="Calibri" w:eastAsia="Calibri" w:hAnsi="Calibri" w:cstheme="minorHAnsi"/>
      <w:lang w:val="en-US"/>
    </w:rPr>
  </w:style>
  <w:style w:type="character" w:customStyle="1" w:styleId="DPVHTickBulletListChar">
    <w:name w:val="DPVH Tick Bullet List Char"/>
    <w:basedOn w:val="DefaultParagraphFont"/>
    <w:link w:val="DPVHTickBulletList"/>
    <w:rsid w:val="00712C96"/>
    <w:rPr>
      <w:rFonts w:ascii="Calibri" w:eastAsia="Calibri" w:hAnsi="Calibri" w:cs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3586EFEB7D4800B0E10D07DBF78EF5"/>
        <w:category>
          <w:name w:val="General"/>
          <w:gallery w:val="placeholder"/>
        </w:category>
        <w:types>
          <w:type w:val="bbPlcHdr"/>
        </w:types>
        <w:behaviors>
          <w:behavior w:val="content"/>
        </w:behaviors>
        <w:guid w:val="{390F2865-EAA4-4BEF-AB5A-A9467E73F124}"/>
      </w:docPartPr>
      <w:docPartBody>
        <w:p w:rsidR="00CA0CBF" w:rsidRDefault="00CA0CB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57D"/>
    <w:rsid w:val="00013CE2"/>
    <w:rsid w:val="00CA0CBF"/>
    <w:rsid w:val="00D275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8DD53CC0BAF942B37C464508D69FF1" ma:contentTypeVersion="11" ma:contentTypeDescription="Create a new document." ma:contentTypeScope="" ma:versionID="8d148b1a7113ab7dbd01669460933d9f">
  <xsd:schema xmlns:xsd="http://www.w3.org/2001/XMLSchema" xmlns:xs="http://www.w3.org/2001/XMLSchema" xmlns:p="http://schemas.microsoft.com/office/2006/metadata/properties" xmlns:ns2="3cf294ce-b25d-4c9b-8327-a7c6d86e16a2" xmlns:ns3="c6874263-5a32-41ec-85f7-644715697945" targetNamespace="http://schemas.microsoft.com/office/2006/metadata/properties" ma:root="true" ma:fieldsID="4e6c94aa6c23409dc8efe69daa11560d" ns2:_="" ns3:_="">
    <xsd:import namespace="3cf294ce-b25d-4c9b-8327-a7c6d86e16a2"/>
    <xsd:import namespace="c6874263-5a32-41ec-85f7-64471569794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f294ce-b25d-4c9b-8327-a7c6d86e16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f09ec217-9e6d-4663-b211-bc70dc1f47d7"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874263-5a32-41ec-85f7-644715697945"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ee8c7dda-ebd2-4980-aa6d-65357119a2ed}" ma:internalName="TaxCatchAll" ma:showField="CatchAllData" ma:web="c6874263-5a32-41ec-85f7-644715697945">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6874263-5a32-41ec-85f7-644715697945" xsi:nil="true"/>
    <lcf76f155ced4ddcb4097134ff3c332f xmlns="3cf294ce-b25d-4c9b-8327-a7c6d86e16a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8BA9BAA-548F-43BA-B273-3F47FE4EFD75}">
  <ds:schemaRefs>
    <ds:schemaRef ds:uri="http://schemas.microsoft.com/sharepoint/v3/contenttype/forms"/>
  </ds:schemaRefs>
</ds:datastoreItem>
</file>

<file path=customXml/itemProps2.xml><?xml version="1.0" encoding="utf-8"?>
<ds:datastoreItem xmlns:ds="http://schemas.openxmlformats.org/officeDocument/2006/customXml" ds:itemID="{F03F940A-E193-4629-9EFA-89C50C9AB8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f294ce-b25d-4c9b-8327-a7c6d86e16a2"/>
    <ds:schemaRef ds:uri="c6874263-5a32-41ec-85f7-6447156979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F281B6-51C5-4898-95B0-619565D58138}">
  <ds:schemaRefs>
    <ds:schemaRef ds:uri="http://schemas.microsoft.com/office/2006/metadata/properties"/>
    <ds:schemaRef ds:uri="http://schemas.microsoft.com/office/infopath/2007/PartnerControls"/>
    <ds:schemaRef ds:uri="c6874263-5a32-41ec-85f7-644715697945"/>
    <ds:schemaRef ds:uri="3cf294ce-b25d-4c9b-8327-a7c6d86e16a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 Ruttley</dc:creator>
  <cp:lastModifiedBy>Gina Etienne</cp:lastModifiedBy>
  <cp:revision>2</cp:revision>
  <dcterms:created xsi:type="dcterms:W3CDTF">2023-12-11T04:53:00Z</dcterms:created>
  <dcterms:modified xsi:type="dcterms:W3CDTF">2023-12-11T04:53:00Z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0x010100588DD53CC0BAF942B37C464508D69FF1</vt:lpwstr>
  </property>
  <property fmtid="{D5CDD505-2E9C-101B-9397-08002B2CF9AE}" pid="3" name="MediaServiceImageTags">
    <vt:lpwstr/>
  </property>
  <property fmtid="{D5CDD505-2E9C-101B-9397-08002B2CF9AE}" pid="4" name="Order">
    <vt:r8>279600</vt:r8>
  </property>
</Properties>
</file>